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ind w:left="252" w:hanging="252"/>
            <w:jc w:val="center"/>
            <w:rPr>
              <w:rFonts w:ascii="BiauKai" w:cs="BiauKai" w:eastAsia="BiauKai" w:hAnsi="BiauKai"/>
              <w:sz w:val="36"/>
              <w:szCs w:val="36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BiauKai" w:cs="BiauKai" w:eastAsia="BiauKai" w:hAnsi="BiauKai"/>
              <w:sz w:val="36"/>
              <w:szCs w:val="36"/>
              <w:rtl w:val="0"/>
            </w:rPr>
            <w:t xml:space="preserve">108暑假活動及輔導課的行事曆安排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ind w:left="196" w:hanging="196"/>
            <w:rPr>
              <w:rFonts w:ascii="BiauKai" w:cs="BiauKai" w:eastAsia="BiauKai" w:hAnsi="BiauKai"/>
              <w:sz w:val="28"/>
              <w:szCs w:val="28"/>
            </w:rPr>
          </w:pPr>
          <w:r w:rsidDel="00000000" w:rsidR="00000000" w:rsidRPr="00000000">
            <w:rPr>
              <w:rFonts w:ascii="BiauKai" w:cs="BiauKai" w:eastAsia="BiauKai" w:hAnsi="BiauKai"/>
              <w:sz w:val="28"/>
              <w:szCs w:val="28"/>
              <w:rtl w:val="0"/>
            </w:rPr>
            <w:t xml:space="preserve">說明: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ind w:left="196" w:hanging="196"/>
            <w:rPr>
              <w:rFonts w:ascii="BiauKai" w:cs="BiauKai" w:eastAsia="BiauKai" w:hAnsi="BiauKai"/>
              <w:sz w:val="28"/>
              <w:szCs w:val="28"/>
            </w:rPr>
          </w:pPr>
          <w:r w:rsidDel="00000000" w:rsidR="00000000" w:rsidRPr="00000000">
            <w:rPr>
              <w:rFonts w:ascii="BiauKai" w:cs="BiauKai" w:eastAsia="BiauKai" w:hAnsi="BiauKai"/>
              <w:sz w:val="28"/>
              <w:szCs w:val="28"/>
              <w:rtl w:val="0"/>
            </w:rPr>
            <w:t xml:space="preserve">一、7/1-3指考、7/9高中放榜、7/12高一報到(直升免)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ind w:left="196" w:hanging="196"/>
            <w:rPr>
              <w:rFonts w:ascii="BiauKai" w:cs="BiauKai" w:eastAsia="BiauKai" w:hAnsi="BiauKai"/>
              <w:sz w:val="28"/>
              <w:szCs w:val="28"/>
            </w:rPr>
          </w:pPr>
          <w:r w:rsidDel="00000000" w:rsidR="00000000" w:rsidRPr="00000000">
            <w:rPr>
              <w:rFonts w:ascii="BiauKai" w:cs="BiauKai" w:eastAsia="BiauKai" w:hAnsi="BiauKai"/>
              <w:sz w:val="28"/>
              <w:szCs w:val="28"/>
              <w:rtl w:val="0"/>
            </w:rPr>
            <w:t xml:space="preserve">二、7/22~8/16暑輔，共上課20天（每天7節=7*5天*4周=140節）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ind w:left="196" w:hanging="196"/>
            <w:rPr>
              <w:rFonts w:ascii="BiauKai" w:cs="BiauKai" w:eastAsia="BiauKai" w:hAnsi="BiauKai"/>
              <w:sz w:val="28"/>
              <w:szCs w:val="28"/>
            </w:rPr>
          </w:pPr>
          <w:r w:rsidDel="00000000" w:rsidR="00000000" w:rsidRPr="00000000">
            <w:rPr>
              <w:rFonts w:ascii="BiauKai" w:cs="BiauKai" w:eastAsia="BiauKai" w:hAnsi="BiauKai"/>
              <w:sz w:val="28"/>
              <w:szCs w:val="28"/>
              <w:rtl w:val="0"/>
            </w:rPr>
            <w:t xml:space="preserve">三、8/27、28、29三天教師研習及共備日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BiauKai" w:cs="BiauKai" w:eastAsia="BiauKai" w:hAnsi="BiauKai"/>
            </w:rPr>
          </w:pPr>
          <w:r w:rsidDel="00000000" w:rsidR="00000000" w:rsidRPr="00000000">
            <w:rPr>
              <w:rFonts w:ascii="BiauKai" w:cs="BiauKai" w:eastAsia="BiauKai" w:hAnsi="BiauKai"/>
              <w:rtl w:val="0"/>
            </w:rPr>
            <w:t xml:space="preserve">                                                                                                                  </w:t>
          </w:r>
        </w:p>
      </w:sdtContent>
    </w:sdt>
    <w:tbl>
      <w:tblPr>
        <w:tblStyle w:val="Table1"/>
        <w:tblW w:w="101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6"/>
        <w:gridCol w:w="456"/>
        <w:gridCol w:w="622"/>
        <w:gridCol w:w="576"/>
        <w:gridCol w:w="476"/>
        <w:gridCol w:w="456"/>
        <w:gridCol w:w="578"/>
        <w:gridCol w:w="6314"/>
        <w:tblGridChange w:id="0">
          <w:tblGrid>
            <w:gridCol w:w="696"/>
            <w:gridCol w:w="456"/>
            <w:gridCol w:w="622"/>
            <w:gridCol w:w="576"/>
            <w:gridCol w:w="476"/>
            <w:gridCol w:w="456"/>
            <w:gridCol w:w="578"/>
            <w:gridCol w:w="6314"/>
          </w:tblGrid>
        </w:tblGridChange>
      </w:tblGrid>
      <w:tr>
        <w:trPr>
          <w:trHeight w:val="480" w:hRule="atLeast"/>
        </w:trPr>
        <w:tc>
          <w:tcPr>
            <w:tcBorders>
              <w:bottom w:color="000000" w:space="0" w:sz="12" w:val="single"/>
            </w:tcBorders>
            <w:shd w:fill="e6e6e6" w:val="clear"/>
            <w:vAlign w:val="center"/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一</w:t>
                </w:r>
              </w:p>
            </w:sdtContent>
          </w:sdt>
        </w:tc>
        <w:tc>
          <w:tcPr>
            <w:tcBorders>
              <w:bottom w:color="000000" w:space="0" w:sz="12" w:val="single"/>
            </w:tcBorders>
            <w:shd w:fill="e6e6e6" w:val="clear"/>
            <w:vAlign w:val="center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二</w:t>
                </w:r>
              </w:p>
            </w:sdtContent>
          </w:sdt>
        </w:tc>
        <w:tc>
          <w:tcPr>
            <w:tcBorders>
              <w:bottom w:color="000000" w:space="0" w:sz="12" w:val="single"/>
            </w:tcBorders>
            <w:shd w:fill="e6e6e6" w:val="clear"/>
            <w:vAlign w:val="center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三</w:t>
                </w:r>
              </w:p>
            </w:sdtContent>
          </w:sdt>
        </w:tc>
        <w:tc>
          <w:tcPr>
            <w:tcBorders>
              <w:bottom w:color="000000" w:space="0" w:sz="12" w:val="single"/>
            </w:tcBorders>
            <w:shd w:fill="e6e6e6" w:val="clear"/>
            <w:vAlign w:val="center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四</w:t>
                </w:r>
              </w:p>
            </w:sdtContent>
          </w:sdt>
        </w:tc>
        <w:tc>
          <w:tcPr>
            <w:tcBorders>
              <w:bottom w:color="000000" w:space="0" w:sz="12" w:val="single"/>
            </w:tcBorders>
            <w:shd w:fill="e6e6e6" w:val="clear"/>
            <w:vAlign w:val="cente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五</w:t>
                </w:r>
              </w:p>
            </w:sdtContent>
          </w:sdt>
        </w:tc>
        <w:tc>
          <w:tcPr>
            <w:tcBorders>
              <w:bottom w:color="000000" w:space="0" w:sz="12" w:val="single"/>
            </w:tcBorders>
            <w:shd w:fill="959595" w:val="clear"/>
            <w:vAlign w:val="center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六</w:t>
                </w:r>
              </w:p>
            </w:sdtContent>
          </w:sdt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959595" w:val="clear"/>
            <w:vAlign w:val="center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日</w:t>
                </w:r>
              </w:p>
            </w:sdtContent>
          </w:sdt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e6e6e6" w:val="clear"/>
            <w:vAlign w:val="center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重 要 活 動</w:t>
                </w:r>
              </w:p>
            </w:sdtContent>
          </w:sdt>
        </w:tc>
      </w:tr>
      <w:tr>
        <w:trPr>
          <w:trHeight w:val="480" w:hRule="atLeast"/>
        </w:trPr>
        <w:tc>
          <w:tcPr>
            <w:tcBorders>
              <w:bottom w:color="000000" w:space="0" w:sz="12" w:val="single"/>
            </w:tcBorders>
            <w:shd w:fill="e6e6e6" w:val="clear"/>
            <w:vAlign w:val="center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bottom w:color="000000" w:space="0" w:sz="12" w:val="single"/>
            </w:tcBorders>
            <w:shd w:fill="e6e6e6" w:val="clear"/>
            <w:vAlign w:val="center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</w:t>
                </w:r>
              </w:p>
            </w:sdtContent>
          </w:sdt>
        </w:tc>
        <w:tc>
          <w:tcPr>
            <w:tcBorders>
              <w:bottom w:color="000000" w:space="0" w:sz="12" w:val="single"/>
            </w:tcBorders>
            <w:shd w:fill="e6e6e6" w:val="clear"/>
            <w:vAlign w:val="center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3</w:t>
                </w:r>
              </w:p>
            </w:sdtContent>
          </w:sdt>
        </w:tc>
        <w:tc>
          <w:tcPr>
            <w:tcBorders>
              <w:bottom w:color="000000" w:space="0" w:sz="12" w:val="single"/>
            </w:tcBorders>
            <w:shd w:fill="e6e6e6" w:val="clear"/>
            <w:vAlign w:val="center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4</w:t>
                </w:r>
              </w:p>
            </w:sdtContent>
          </w:sdt>
        </w:tc>
        <w:tc>
          <w:tcPr>
            <w:tcBorders>
              <w:bottom w:color="000000" w:space="0" w:sz="12" w:val="single"/>
            </w:tcBorders>
            <w:shd w:fill="e6e6e6" w:val="clear"/>
            <w:vAlign w:val="center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5</w:t>
                </w:r>
              </w:p>
            </w:sdtContent>
          </w:sdt>
        </w:tc>
        <w:tc>
          <w:tcPr>
            <w:tcBorders>
              <w:bottom w:color="000000" w:space="0" w:sz="12" w:val="single"/>
            </w:tcBorders>
            <w:shd w:fill="959595" w:val="clear"/>
            <w:vAlign w:val="center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6</w:t>
                </w:r>
              </w:p>
            </w:sdtContent>
          </w:sdt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959595" w:val="clear"/>
            <w:vAlign w:val="center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7</w:t>
                </w:r>
              </w:p>
            </w:sdtContent>
          </w:sdt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e6e6e6" w:val="clear"/>
            <w:vAlign w:val="center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*7/1-2-3指考</w:t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*7/5-9國考</w:t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>
                    <w:rFonts w:ascii="BiauKai" w:cs="BiauKai" w:eastAsia="BiauKai" w:hAnsi="BiauKai"/>
                    <w:color w:val="0000ff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color w:val="0000ff"/>
                    <w:rtl w:val="0"/>
                  </w:rPr>
                  <w:t xml:space="preserve">*6/28-7/21愛爾蘭遊學團</w:t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rFonts w:ascii="BiauKai" w:cs="BiauKai" w:eastAsia="BiauKai" w:hAnsi="BiauKai"/>
                    <w:color w:val="0000ff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color w:val="0000ff"/>
                    <w:rtl w:val="0"/>
                  </w:rPr>
                  <w:t xml:space="preserve">*6/30-7/20加拿大遊學團</w:t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>
                    <w:rFonts w:ascii="BiauKai" w:cs="BiauKai" w:eastAsia="BiauKai" w:hAnsi="BiauKai"/>
                    <w:color w:val="0000ff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color w:val="0000ff"/>
                    <w:rtl w:val="0"/>
                  </w:rPr>
                  <w:t xml:space="preserve">*7/1-7/20德國遊學團</w:t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color w:val="0000ff"/>
                    <w:rtl w:val="0"/>
                  </w:rPr>
                  <w:t xml:space="preserve">*7/1-7/21英國遊學團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80" w:hRule="atLeast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ffffff" w:val="clear"/>
            <w:vAlign w:val="center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7/8</w:t>
                </w:r>
              </w:p>
            </w:sdtContent>
          </w:sdt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ff" w:val="clear"/>
            <w:vAlign w:val="center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9</w:t>
                </w:r>
              </w:p>
            </w:sdtContent>
          </w:sdt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ff" w:val="clear"/>
            <w:vAlign w:val="center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10</w:t>
                </w:r>
              </w:p>
            </w:sdtContent>
          </w:sdt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ff" w:val="clear"/>
            <w:vAlign w:val="center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11</w:t>
                </w:r>
              </w:p>
            </w:sdtContent>
          </w:sdt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ff" w:val="clear"/>
            <w:vAlign w:val="center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12</w:t>
                </w:r>
              </w:p>
            </w:sdtContent>
          </w:sdt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ff" w:val="clear"/>
            <w:vAlign w:val="center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13</w:t>
                </w:r>
              </w:p>
            </w:sdtContent>
          </w:sdt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14</w:t>
                </w:r>
              </w:p>
            </w:sdtContent>
          </w:sdt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vAlign w:val="center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＊7/9高中放榜、7/12上午9：00，高一免試入學學生報到及新課綱說明。           </w:t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＊7/12公布補考名單</w:t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color w:val="0000ff"/>
                    <w:rtl w:val="0"/>
                  </w:rPr>
                  <w:t xml:space="preserve">＊7/9-7/20峇里島遊學團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900" w:hRule="atLeast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7/15</w:t>
                </w:r>
              </w:p>
            </w:sdtContent>
          </w:sdt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16</w:t>
                </w:r>
              </w:p>
            </w:sdtContent>
          </w:sdt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17</w:t>
                </w:r>
              </w:p>
            </w:sdtContent>
          </w:sdt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18</w:t>
                </w:r>
              </w:p>
            </w:sdtContent>
          </w:sdt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19</w:t>
                </w:r>
              </w:p>
            </w:sdtContent>
          </w:sdt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20</w:t>
                </w:r>
              </w:p>
            </w:sdtContent>
          </w:sdt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21</w:t>
                </w:r>
              </w:p>
            </w:sdtContent>
          </w:sdt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＊7/16國中部轉學考</w:t>
                </w:r>
              </w:p>
            </w:sdtContent>
          </w:sdt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*7/17高一升二年級班級及特別班進退場名單。</w:t>
                </w:r>
              </w:p>
            </w:sdtContent>
          </w:sdt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＊7/18公告高一新生班級名單。</w:t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＊7/18大學指考收到成績單。</w:t>
                </w:r>
              </w:p>
            </w:sdtContent>
          </w:sdt>
        </w:tc>
      </w:tr>
      <w:tr>
        <w:trPr>
          <w:trHeight w:val="900" w:hRule="atLeast"/>
        </w:trPr>
        <w:tc>
          <w:tcPr>
            <w:shd w:fill="e6e6e6" w:val="clear"/>
            <w:vAlign w:val="center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22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23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24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25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26</w:t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27</w:t>
                </w:r>
              </w:p>
            </w:sdtContent>
          </w:sdt>
        </w:tc>
        <w:tc>
          <w:tcPr>
            <w:tcBorders>
              <w:right w:color="000000" w:space="0" w:sz="12" w:val="single"/>
            </w:tcBorders>
            <w:shd w:fill="auto" w:val="clear"/>
            <w:vAlign w:val="center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28</w:t>
                </w:r>
              </w:p>
            </w:sdtContent>
          </w:sdt>
        </w:tc>
        <w:tc>
          <w:tcPr>
            <w:tcBorders>
              <w:left w:color="000000" w:space="0" w:sz="12" w:val="single"/>
            </w:tcBorders>
            <w:shd w:fill="e6e6e6" w:val="clear"/>
            <w:vAlign w:val="center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tabs>
                    <w:tab w:val="left" w:pos="2880"/>
                  </w:tabs>
                  <w:spacing w:line="300" w:lineRule="auto"/>
                  <w:ind w:left="161" w:hanging="166"/>
                  <w:jc w:val="both"/>
                  <w:rPr>
                    <w:rFonts w:ascii="BiauKai" w:cs="BiauKai" w:eastAsia="BiauKai" w:hAnsi="BiauKai"/>
                    <w:color w:val="ff0000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color w:val="ff0000"/>
                    <w:rtl w:val="0"/>
                  </w:rPr>
                  <w:t xml:space="preserve">＊7/22暑輔開始(高中123年級及國中23年級到校)</w:t>
                </w:r>
              </w:p>
            </w:sdtContent>
          </w:sdt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tabs>
                    <w:tab w:val="left" w:pos="2880"/>
                  </w:tabs>
                  <w:spacing w:line="300" w:lineRule="auto"/>
                  <w:ind w:left="161" w:hanging="166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＊大學指考：7/24-28選填志願。</w:t>
                </w:r>
              </w:p>
            </w:sdtContent>
          </w:sdt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tabs>
                    <w:tab w:val="left" w:pos="2880"/>
                  </w:tabs>
                  <w:spacing w:line="300" w:lineRule="auto"/>
                  <w:ind w:left="161" w:hanging="166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＊7/26下午、7/27(全校一、二年級補考) </w:t>
                </w:r>
              </w:p>
            </w:sdtContent>
          </w:sdt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tabs>
                    <w:tab w:val="left" w:pos="2880"/>
                  </w:tabs>
                  <w:spacing w:line="300" w:lineRule="auto"/>
                  <w:ind w:left="161" w:hanging="166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＊國三英語營(1)</w:t>
                </w:r>
              </w:p>
            </w:sdtContent>
          </w:sdt>
        </w:tc>
      </w:tr>
      <w:tr>
        <w:trPr>
          <w:trHeight w:val="400" w:hRule="atLeast"/>
        </w:trPr>
        <w:tc>
          <w:tcPr>
            <w:shd w:fill="e6e6e6" w:val="clear"/>
            <w:vAlign w:val="center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29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30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31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shd w:fill="d9d9d9" w:val="clear"/>
                    <w:rtl w:val="0"/>
                  </w:rPr>
                  <w:t xml:space="preserve">8</w:t>
                </w: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/1</w:t>
                </w:r>
              </w:p>
            </w:sdtContent>
          </w:sdt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*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</w:t>
                </w:r>
              </w:p>
            </w:sdtContent>
          </w:sdt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*</w:t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3</w:t>
                </w:r>
              </w:p>
            </w:sdtContent>
          </w:sdt>
        </w:tc>
        <w:tc>
          <w:tcPr>
            <w:tcBorders>
              <w:right w:color="000000" w:space="0" w:sz="12" w:val="single"/>
            </w:tcBorders>
            <w:shd w:fill="auto" w:val="clear"/>
            <w:vAlign w:val="center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4</w:t>
                </w:r>
              </w:p>
            </w:sdtContent>
          </w:sdt>
        </w:tc>
        <w:tc>
          <w:tcPr>
            <w:tcBorders>
              <w:left w:color="000000" w:space="0" w:sz="12" w:val="single"/>
            </w:tcBorders>
            <w:shd w:fill="e6e6e6" w:val="clear"/>
            <w:vAlign w:val="center"/>
          </w:tcPr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＊7/30-31高二、高三模考(1)</w:t>
                </w:r>
              </w:p>
            </w:sdtContent>
          </w:sdt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＊7/30(二)布置善牧廳心靈成長營暨成年禮場地</w:t>
                </w:r>
              </w:p>
            </w:sdtContent>
          </w:sdt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＊8/1-2高一新生訓練         </w:t>
                </w:r>
              </w:p>
            </w:sdtContent>
          </w:sdt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＊8/2國一公佈編班名單</w:t>
                </w:r>
              </w:p>
            </w:sdtContent>
          </w:sdt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＊8/2(五)S301心靈成長營暨成年禮</w:t>
                </w:r>
              </w:p>
            </w:sdtContent>
          </w:sdt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＊國二英語營(2)</w:t>
                </w:r>
              </w:p>
            </w:sdtContent>
          </w:sdt>
        </w:tc>
      </w:tr>
      <w:tr>
        <w:trPr>
          <w:trHeight w:val="500" w:hRule="atLeast"/>
        </w:trPr>
        <w:tc>
          <w:tcPr>
            <w:shd w:fill="e6e6e6" w:val="clear"/>
            <w:vAlign w:val="center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5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6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7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8</w:t>
                </w:r>
              </w:p>
            </w:sdtContent>
          </w:sdt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*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9</w:t>
                </w:r>
              </w:p>
            </w:sdtContent>
          </w:sdt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*</w:t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10</w:t>
                </w:r>
              </w:p>
            </w:sdtContent>
          </w:sdt>
        </w:tc>
        <w:tc>
          <w:tcPr>
            <w:tcBorders>
              <w:right w:color="000000" w:space="0" w:sz="12" w:val="single"/>
            </w:tcBorders>
            <w:shd w:fill="auto" w:val="clear"/>
            <w:vAlign w:val="center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11</w:t>
                </w:r>
              </w:p>
            </w:sdtContent>
          </w:sdt>
        </w:tc>
        <w:tc>
          <w:tcPr>
            <w:tcBorders>
              <w:left w:color="000000" w:space="0" w:sz="12" w:val="single"/>
            </w:tcBorders>
            <w:shd w:fill="e6e6e6" w:val="clear"/>
            <w:vAlign w:val="center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</w:t>
                </w:r>
                <w:r w:rsidDel="00000000" w:rsidR="00000000" w:rsidRPr="00000000">
                  <w:rPr>
                    <w:rFonts w:ascii="BiauKai" w:cs="BiauKai" w:eastAsia="BiauKai" w:hAnsi="BiauKai"/>
                    <w:color w:val="ff0000"/>
                    <w:rtl w:val="0"/>
                  </w:rPr>
                  <w:t xml:space="preserve">國一暑輔開始:8/5-7輔導課、8/8-9新生訓練。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＊8/5(一)S302心靈成長營暨成年禮</w:t>
                </w:r>
              </w:p>
            </w:sdtContent>
          </w:sdt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＊8/6(二)S303心靈成長營暨成年禮</w:t>
                </w:r>
              </w:p>
            </w:sdtContent>
          </w:sdt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＊8/7(三)S304心靈成長營暨成年禮</w:t>
                </w:r>
              </w:p>
            </w:sdtContent>
          </w:sdt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＊8/9(五)S305心靈成長營暨成年禮</w:t>
                </w:r>
              </w:p>
            </w:sdtContent>
          </w:sdt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＊大學指考：8/7放榜     </w:t>
                </w:r>
              </w:p>
            </w:sdtContent>
          </w:sdt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＊高一英語營(3) </w:t>
                </w:r>
              </w:p>
            </w:sdtContent>
          </w:sdt>
        </w:tc>
      </w:tr>
      <w:tr>
        <w:trPr>
          <w:trHeight w:val="400" w:hRule="atLeast"/>
        </w:trPr>
        <w:tc>
          <w:tcPr>
            <w:shd w:fill="e6e6e6" w:val="clear"/>
            <w:vAlign w:val="center"/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12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13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14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15</w:t>
                </w:r>
              </w:p>
            </w:sdtContent>
          </w:sdt>
        </w:tc>
        <w:tc>
          <w:tcPr>
            <w:shd w:fill="e6e6e6" w:val="clear"/>
            <w:vAlign w:val="center"/>
          </w:tcPr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16</w:t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17</w:t>
                </w:r>
              </w:p>
            </w:sdtContent>
          </w:sdt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18</w:t>
                </w:r>
              </w:p>
            </w:sdtContent>
          </w:sdt>
        </w:tc>
        <w:tc>
          <w:tcPr>
            <w:tcBorders>
              <w:left w:color="000000" w:space="0" w:sz="12" w:val="single"/>
            </w:tcBorders>
            <w:shd w:fill="e6e6e6" w:val="clear"/>
            <w:vAlign w:val="center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＊8/12(一)S306心靈成長營暨成年禮</w:t>
                </w:r>
              </w:p>
            </w:sdtContent>
          </w:sdt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＊8/13(二)S307心靈成長營暨成年禮</w:t>
                </w:r>
              </w:p>
            </w:sdtContent>
          </w:sdt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＊8/14(三)S308心靈成長營暨成年禮</w:t>
                </w:r>
              </w:p>
            </w:sdtContent>
          </w:sdt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＊8/15(四)清理歸位善牧廳及使用教室</w:t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＊8/16暑輔結束 </w:t>
                </w:r>
              </w:p>
            </w:sdtContent>
          </w:sdt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＊國一英語營(4) </w:t>
                </w:r>
              </w:p>
            </w:sdtContent>
          </w:sdt>
        </w:tc>
      </w:tr>
      <w:tr>
        <w:trPr>
          <w:trHeight w:val="480" w:hRule="atLeast"/>
        </w:trPr>
        <w:tc>
          <w:tcPr>
            <w:shd w:fill="auto" w:val="clear"/>
            <w:vAlign w:val="center"/>
          </w:tcPr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19</w:t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20</w:t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21</w:t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22</w:t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23</w:t>
                </w:r>
              </w:p>
            </w:sdtContent>
          </w:sdt>
        </w:tc>
        <w:tc>
          <w:tcPr>
            <w:shd w:fill="ffffff" w:val="clear"/>
            <w:vAlign w:val="center"/>
          </w:tcPr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24</w:t>
                </w:r>
              </w:p>
            </w:sdtContent>
          </w:sdt>
        </w:tc>
        <w:tc>
          <w:tcPr>
            <w:tcBorders>
              <w:right w:color="000000" w:space="0" w:sz="12" w:val="single"/>
            </w:tcBorders>
            <w:shd w:fill="ffffff" w:val="clear"/>
            <w:vAlign w:val="center"/>
          </w:tcPr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25</w:t>
                </w:r>
              </w:p>
            </w:sdtContent>
          </w:sdt>
        </w:tc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shd w:fill="auto" w:val="clear"/>
            <w:vAlign w:val="center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26</w:t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27</w:t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28</w:t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29</w:t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30</w:t>
                </w:r>
              </w:p>
            </w:sdtContent>
          </w:sdt>
        </w:tc>
        <w:tc>
          <w:tcPr>
            <w:shd w:fill="ffffff" w:val="clear"/>
            <w:vAlign w:val="center"/>
          </w:tcPr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31</w:t>
                </w:r>
              </w:p>
            </w:sdtContent>
          </w:sdt>
        </w:tc>
        <w:tc>
          <w:tcPr>
            <w:tcBorders>
              <w:right w:color="000000" w:space="0" w:sz="12" w:val="single"/>
            </w:tcBorders>
            <w:shd w:fill="ffffff" w:val="clear"/>
            <w:vAlign w:val="center"/>
          </w:tcPr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9/1</w:t>
                </w:r>
              </w:p>
            </w:sdtContent>
          </w:sdt>
        </w:tc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＊8/27.28.29三天研習</w:t>
                </w:r>
              </w:p>
            </w:sdtContent>
          </w:sdt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＊8/27期初校務會議會前禱     </w:t>
                </w:r>
              </w:p>
            </w:sdtContent>
          </w:sdt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Fonts w:ascii="BiauKai" w:cs="BiauKai" w:eastAsia="BiauKai" w:hAnsi="BiauKai"/>
                    <w:rtl w:val="0"/>
                  </w:rPr>
                  <w:t xml:space="preserve">＊8/30開學並正式上課</w:t>
                </w:r>
              </w:p>
            </w:sdtContent>
          </w:sdt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BiauKai" w:cs="BiauKai" w:eastAsia="BiauKai" w:hAnsi="BiauKa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B45E8"/>
    <w:pPr>
      <w:widowControl w:val="0"/>
    </w:pPr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380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380EFC"/>
    <w:rPr>
      <w:rFonts w:ascii="Times New Roman" w:cs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380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380EFC"/>
    <w:rPr>
      <w:rFonts w:ascii="Times New Roman" w:cs="Times New Roman" w:eastAsia="新細明體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6nWzqqxxI/2HmETEYQZh3gSe0Q==">AMUW2mXgSdUhi9TI66RdYtyel+wVk+nyVVpEbcnybUtI5DXlrqJPpiOI72fQU0MiSNRFiNC5XeDP+unIDy4XTtVMXV8pMk0WsOAXZyTNNtLOjddQ0eKMJiIj1mtx4EzIhL36KER+ZKe/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2019-06-12T00:54:00Z</dcterms:created>
  <dc:creator>user</dc:creator>
</cp:coreProperties>
</file>