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2B1" w:rsidRPr="00B43C72" w:rsidRDefault="0072548B" w:rsidP="008552B1">
      <w:pPr>
        <w:jc w:val="center"/>
        <w:rPr>
          <w:rFonts w:ascii="標楷體" w:eastAsia="標楷體" w:hAnsi="標楷體"/>
          <w:b/>
          <w:sz w:val="28"/>
          <w:szCs w:val="28"/>
        </w:rPr>
      </w:pPr>
      <w:r w:rsidRPr="00B43C72">
        <w:rPr>
          <w:rFonts w:ascii="標楷體" w:eastAsia="標楷體" w:hAnsi="標楷體" w:hint="eastAsia"/>
          <w:b/>
          <w:sz w:val="28"/>
          <w:szCs w:val="28"/>
        </w:rPr>
        <w:t>108年全國高中職「孝道教育」微電影徵件競賽辦法</w:t>
      </w:r>
    </w:p>
    <w:p w:rsidR="008552B1" w:rsidRPr="00B43C72" w:rsidRDefault="008552B1" w:rsidP="008552B1">
      <w:pPr>
        <w:jc w:val="center"/>
        <w:rPr>
          <w:rFonts w:ascii="標楷體" w:eastAsia="標楷體" w:hAnsi="標楷體"/>
          <w:b/>
          <w:sz w:val="28"/>
          <w:szCs w:val="28"/>
        </w:rPr>
      </w:pPr>
      <w:r w:rsidRPr="00B43C72">
        <w:rPr>
          <w:rFonts w:ascii="標楷體" w:eastAsia="標楷體" w:hAnsi="標楷體" w:hint="eastAsia"/>
          <w:b/>
          <w:sz w:val="28"/>
          <w:szCs w:val="28"/>
        </w:rPr>
        <w:t>競賽主題：</w:t>
      </w:r>
      <w:r>
        <w:rPr>
          <w:rFonts w:ascii="標楷體" w:eastAsia="標楷體" w:hAnsi="標楷體" w:hint="eastAsia"/>
          <w:b/>
          <w:sz w:val="28"/>
          <w:szCs w:val="28"/>
        </w:rPr>
        <w:t xml:space="preserve">大聲說「孝」心連結 </w:t>
      </w:r>
      <w:r w:rsidRPr="00B43C72">
        <w:rPr>
          <w:rFonts w:ascii="標楷體" w:eastAsia="標楷體" w:hAnsi="標楷體" w:hint="eastAsia"/>
          <w:b/>
          <w:sz w:val="28"/>
          <w:szCs w:val="28"/>
        </w:rPr>
        <w:t>孝道教育微電影競賽</w:t>
      </w:r>
    </w:p>
    <w:p w:rsidR="008552B1" w:rsidRPr="00B43C72" w:rsidRDefault="008552B1" w:rsidP="008552B1">
      <w:pPr>
        <w:jc w:val="center"/>
        <w:rPr>
          <w:rFonts w:ascii="標楷體" w:eastAsia="標楷體" w:hAnsi="標楷體"/>
          <w:b/>
          <w:sz w:val="28"/>
          <w:szCs w:val="28"/>
        </w:rPr>
      </w:pPr>
    </w:p>
    <w:p w:rsidR="008552B1" w:rsidRPr="007731B3" w:rsidRDefault="008552B1" w:rsidP="007731B3">
      <w:pPr>
        <w:pStyle w:val="a4"/>
        <w:numPr>
          <w:ilvl w:val="0"/>
          <w:numId w:val="7"/>
        </w:numPr>
        <w:ind w:leftChars="0"/>
        <w:rPr>
          <w:rFonts w:ascii="標楷體" w:eastAsia="標楷體" w:hAnsi="標楷體"/>
          <w:b/>
        </w:rPr>
      </w:pPr>
      <w:r w:rsidRPr="007731B3">
        <w:rPr>
          <w:rFonts w:ascii="標楷體" w:eastAsia="標楷體" w:hAnsi="標楷體" w:hint="eastAsia"/>
          <w:b/>
        </w:rPr>
        <w:t>競賽起源</w:t>
      </w:r>
    </w:p>
    <w:p w:rsidR="008552B1" w:rsidRDefault="008552B1" w:rsidP="008552B1">
      <w:pPr>
        <w:ind w:leftChars="177" w:left="425"/>
        <w:rPr>
          <w:rFonts w:ascii="標楷體" w:eastAsia="標楷體" w:hAnsi="標楷體"/>
        </w:rPr>
      </w:pPr>
      <w:r w:rsidRPr="00B43C72">
        <w:rPr>
          <w:rFonts w:ascii="標楷體" w:eastAsia="標楷體" w:hAnsi="標楷體" w:hint="eastAsia"/>
        </w:rPr>
        <w:t>孝道文化對社會影響深遠，現代社會若能注重孝道精神，社會風氣將更為敦厚善良。而讓學生體認孝道精神、實踐孝道教育最好的方式即是透過學校課程或各種活動，讓學生從關懷家人、家庭孝道做到，並思考將孝道精神融入日常生活情境進而產生具體行動。本競賽目的是鼓勵全國高中職學生藉由手機或各類影像拍攝工具，記錄自己或他人實踐孝道的行動過程，真實故事、劇情改編或紀實紀錄等題材不限，藉此培養學生觀察力、創造力、團隊合作力。一方面鼓勵高中職學生善用影音媒體表達觀點、揮灑創意，同時也達到提升孝道素養，推廣孝道教育目標。</w:t>
      </w:r>
    </w:p>
    <w:p w:rsidR="00FF5994" w:rsidRPr="00FF5994" w:rsidRDefault="00FF5994" w:rsidP="00FF5994">
      <w:pPr>
        <w:rPr>
          <w:rFonts w:ascii="標楷體" w:eastAsia="標楷體" w:hAnsi="標楷體"/>
          <w:b/>
        </w:rPr>
      </w:pPr>
    </w:p>
    <w:p w:rsidR="008552B1" w:rsidRPr="00B43C72" w:rsidRDefault="008552B1" w:rsidP="007731B3">
      <w:pPr>
        <w:pStyle w:val="a4"/>
        <w:numPr>
          <w:ilvl w:val="0"/>
          <w:numId w:val="7"/>
        </w:numPr>
        <w:ind w:leftChars="0"/>
        <w:rPr>
          <w:rFonts w:ascii="標楷體" w:eastAsia="標楷體" w:hAnsi="標楷體"/>
          <w:b/>
        </w:rPr>
      </w:pPr>
      <w:r w:rsidRPr="00B43C72">
        <w:rPr>
          <w:rFonts w:ascii="標楷體" w:eastAsia="標楷體" w:hAnsi="標楷體" w:hint="eastAsia"/>
          <w:b/>
        </w:rPr>
        <w:t>競賽主題</w:t>
      </w:r>
    </w:p>
    <w:p w:rsidR="008552B1" w:rsidRPr="00B43C72" w:rsidRDefault="008552B1" w:rsidP="002C7FE4">
      <w:pPr>
        <w:ind w:leftChars="177" w:left="425"/>
        <w:jc w:val="both"/>
        <w:rPr>
          <w:rFonts w:ascii="標楷體" w:eastAsia="標楷體" w:hAnsi="標楷體"/>
        </w:rPr>
      </w:pPr>
      <w:r w:rsidRPr="00B43C72">
        <w:rPr>
          <w:rFonts w:ascii="標楷體" w:eastAsia="標楷體" w:hAnsi="標楷體" w:hint="eastAsia"/>
        </w:rPr>
        <w:t>競賽以「孝道教育」為主軸，</w:t>
      </w:r>
      <w:r w:rsidR="002C7FE4">
        <w:rPr>
          <w:rFonts w:ascii="標楷體" w:eastAsia="標楷體" w:hAnsi="標楷體" w:hint="eastAsia"/>
        </w:rPr>
        <w:t>今年</w:t>
      </w:r>
      <w:r w:rsidR="002C7FE4" w:rsidRPr="00B43C72">
        <w:rPr>
          <w:rFonts w:ascii="標楷體" w:eastAsia="標楷體" w:hAnsi="標楷體" w:hint="eastAsia"/>
        </w:rPr>
        <w:t>主題</w:t>
      </w:r>
      <w:r w:rsidR="002C7FE4">
        <w:rPr>
          <w:rFonts w:ascii="標楷體" w:eastAsia="標楷體" w:hAnsi="標楷體" w:hint="eastAsia"/>
        </w:rPr>
        <w:t>為「大聲說『孝』心連結」，</w:t>
      </w:r>
      <w:r w:rsidRPr="00B43C72">
        <w:rPr>
          <w:rFonts w:ascii="標楷體" w:eastAsia="標楷體" w:hAnsi="標楷體" w:hint="eastAsia"/>
        </w:rPr>
        <w:t xml:space="preserve">鼓勵高中職學生以多元創意呈現，陳述自己或觀察周圍他人對「孝道教育」的體認或行動，並且藉由影像達到傳播孝道文化、推廣孝道教育。　</w:t>
      </w:r>
    </w:p>
    <w:p w:rsidR="008552B1" w:rsidRPr="00B43C72" w:rsidRDefault="008552B1" w:rsidP="008552B1">
      <w:pPr>
        <w:rPr>
          <w:rFonts w:ascii="標楷體" w:eastAsia="標楷體" w:hAnsi="標楷體"/>
        </w:rPr>
      </w:pPr>
    </w:p>
    <w:p w:rsidR="008552B1" w:rsidRPr="00B43C72" w:rsidRDefault="008552B1" w:rsidP="007731B3">
      <w:pPr>
        <w:pStyle w:val="a4"/>
        <w:numPr>
          <w:ilvl w:val="0"/>
          <w:numId w:val="7"/>
        </w:numPr>
        <w:ind w:leftChars="0"/>
        <w:rPr>
          <w:rFonts w:ascii="標楷體" w:eastAsia="標楷體" w:hAnsi="標楷體"/>
          <w:b/>
        </w:rPr>
      </w:pPr>
      <w:r w:rsidRPr="00B43C72">
        <w:rPr>
          <w:rFonts w:ascii="標楷體" w:eastAsia="標楷體" w:hAnsi="標楷體" w:hint="eastAsia"/>
          <w:b/>
        </w:rPr>
        <w:t>競賽目標</w:t>
      </w:r>
    </w:p>
    <w:p w:rsidR="008552B1" w:rsidRPr="002C7FE4" w:rsidRDefault="008552B1" w:rsidP="002C7FE4">
      <w:pPr>
        <w:pStyle w:val="a4"/>
        <w:numPr>
          <w:ilvl w:val="0"/>
          <w:numId w:val="1"/>
        </w:numPr>
        <w:ind w:leftChars="0"/>
        <w:rPr>
          <w:rFonts w:ascii="標楷體" w:eastAsia="標楷體" w:hAnsi="標楷體"/>
        </w:rPr>
      </w:pPr>
      <w:r w:rsidRPr="002C7FE4">
        <w:rPr>
          <w:rFonts w:ascii="標楷體" w:eastAsia="標楷體" w:hAnsi="標楷體" w:hint="eastAsia"/>
        </w:rPr>
        <w:t>鼓勵高中職學生使用影像拍攝紀錄自己或他人實踐孝道的故事與過程，推廣孝道教育</w:t>
      </w:r>
      <w:r w:rsidR="002C7FE4">
        <w:rPr>
          <w:rFonts w:ascii="標楷體" w:eastAsia="標楷體" w:hAnsi="標楷體" w:hint="eastAsia"/>
        </w:rPr>
        <w:t>。</w:t>
      </w:r>
    </w:p>
    <w:p w:rsidR="008552B1" w:rsidRPr="00B43C72" w:rsidRDefault="008552B1" w:rsidP="002C7FE4">
      <w:pPr>
        <w:pStyle w:val="a4"/>
        <w:numPr>
          <w:ilvl w:val="0"/>
          <w:numId w:val="1"/>
        </w:numPr>
        <w:ind w:leftChars="0"/>
        <w:rPr>
          <w:rFonts w:ascii="標楷體" w:eastAsia="標楷體" w:hAnsi="標楷體"/>
        </w:rPr>
      </w:pPr>
      <w:r w:rsidRPr="00B43C72">
        <w:rPr>
          <w:rFonts w:ascii="標楷體" w:eastAsia="標楷體" w:hAnsi="標楷體" w:hint="eastAsia"/>
        </w:rPr>
        <w:t>培養高中職學生善用創意思考、多元方式呈現現代孝道文化精神</w:t>
      </w:r>
      <w:r w:rsidR="002C7FE4">
        <w:rPr>
          <w:rFonts w:ascii="標楷體" w:eastAsia="標楷體" w:hAnsi="標楷體" w:hint="eastAsia"/>
        </w:rPr>
        <w:t>。</w:t>
      </w:r>
    </w:p>
    <w:p w:rsidR="008552B1" w:rsidRPr="00B43C72" w:rsidRDefault="008552B1" w:rsidP="002C7FE4">
      <w:pPr>
        <w:pStyle w:val="a4"/>
        <w:numPr>
          <w:ilvl w:val="0"/>
          <w:numId w:val="1"/>
        </w:numPr>
        <w:ind w:leftChars="0"/>
        <w:rPr>
          <w:rFonts w:ascii="標楷體" w:eastAsia="標楷體" w:hAnsi="標楷體"/>
        </w:rPr>
      </w:pPr>
      <w:r w:rsidRPr="00B43C72">
        <w:rPr>
          <w:rFonts w:ascii="標楷體" w:eastAsia="標楷體" w:hAnsi="標楷體" w:hint="eastAsia"/>
        </w:rPr>
        <w:t>提升高中職學生團隊合作力，鼓勵學生善用影音媒體表達孝道意涵，提升孝道素養</w:t>
      </w:r>
      <w:r w:rsidR="002C7FE4">
        <w:rPr>
          <w:rFonts w:ascii="標楷體" w:eastAsia="標楷體" w:hAnsi="標楷體" w:hint="eastAsia"/>
        </w:rPr>
        <w:t>。</w:t>
      </w:r>
    </w:p>
    <w:p w:rsidR="008552B1" w:rsidRPr="00B43C72" w:rsidRDefault="008552B1" w:rsidP="008552B1">
      <w:pPr>
        <w:rPr>
          <w:rFonts w:ascii="標楷體" w:eastAsia="標楷體" w:hAnsi="標楷體"/>
        </w:rPr>
      </w:pPr>
    </w:p>
    <w:p w:rsidR="008552B1" w:rsidRPr="00B43C72" w:rsidRDefault="008552B1" w:rsidP="007731B3">
      <w:pPr>
        <w:pStyle w:val="a4"/>
        <w:numPr>
          <w:ilvl w:val="0"/>
          <w:numId w:val="7"/>
        </w:numPr>
        <w:ind w:leftChars="0"/>
        <w:rPr>
          <w:rFonts w:ascii="標楷體" w:eastAsia="標楷體" w:hAnsi="標楷體"/>
        </w:rPr>
      </w:pPr>
      <w:r w:rsidRPr="00B43C72">
        <w:rPr>
          <w:rFonts w:ascii="標楷體" w:eastAsia="標楷體" w:hAnsi="標楷體" w:hint="eastAsia"/>
          <w:b/>
        </w:rPr>
        <w:t>競賽作品形式、長度、規格、條件要求：</w:t>
      </w:r>
    </w:p>
    <w:p w:rsidR="008552B1" w:rsidRPr="00432160" w:rsidRDefault="008552B1" w:rsidP="002C7FE4">
      <w:pPr>
        <w:pStyle w:val="a4"/>
        <w:numPr>
          <w:ilvl w:val="0"/>
          <w:numId w:val="3"/>
        </w:numPr>
        <w:ind w:leftChars="0"/>
        <w:rPr>
          <w:rFonts w:ascii="標楷體" w:eastAsia="標楷體" w:hAnsi="標楷體"/>
        </w:rPr>
      </w:pPr>
      <w:r w:rsidRPr="00432160">
        <w:rPr>
          <w:rFonts w:ascii="標楷體" w:eastAsia="標楷體" w:hAnsi="標楷體" w:hint="eastAsia"/>
        </w:rPr>
        <w:t>微電影：符合孝道教育主題的微電影，題材不限真實或編劇，長度3-5分鐘。</w:t>
      </w:r>
    </w:p>
    <w:p w:rsidR="008552B1" w:rsidRPr="00B43C72" w:rsidRDefault="008552B1" w:rsidP="002C7FE4">
      <w:pPr>
        <w:pStyle w:val="a4"/>
        <w:numPr>
          <w:ilvl w:val="0"/>
          <w:numId w:val="3"/>
        </w:numPr>
        <w:ind w:leftChars="0"/>
        <w:rPr>
          <w:rFonts w:ascii="標楷體" w:eastAsia="標楷體" w:hAnsi="標楷體"/>
        </w:rPr>
      </w:pPr>
      <w:r w:rsidRPr="00B43C72">
        <w:rPr>
          <w:rFonts w:ascii="標楷體" w:eastAsia="標楷體" w:hAnsi="標楷體" w:hint="eastAsia"/>
        </w:rPr>
        <w:t>拍攝手法、拍攝工具不限，平板電腦、手機、相機、攝錄影機等器材均可使用，影片編輯軟體不限，為有利訊息傳達與審查，</w:t>
      </w:r>
      <w:proofErr w:type="gramStart"/>
      <w:r w:rsidRPr="00B43C72">
        <w:rPr>
          <w:rFonts w:ascii="標楷體" w:eastAsia="標楷體" w:hAnsi="標楷體" w:hint="eastAsia"/>
        </w:rPr>
        <w:t>影片均須加</w:t>
      </w:r>
      <w:proofErr w:type="gramEnd"/>
      <w:r w:rsidRPr="00B43C72">
        <w:rPr>
          <w:rFonts w:ascii="標楷體" w:eastAsia="標楷體" w:hAnsi="標楷體" w:hint="eastAsia"/>
        </w:rPr>
        <w:t>【中文字幕】。</w:t>
      </w:r>
    </w:p>
    <w:p w:rsidR="008552B1" w:rsidRPr="00B43C72" w:rsidRDefault="008552B1" w:rsidP="002C7FE4">
      <w:pPr>
        <w:pStyle w:val="a4"/>
        <w:numPr>
          <w:ilvl w:val="0"/>
          <w:numId w:val="3"/>
        </w:numPr>
        <w:ind w:leftChars="0"/>
        <w:rPr>
          <w:rFonts w:ascii="標楷體" w:eastAsia="標楷體" w:hAnsi="標楷體"/>
        </w:rPr>
      </w:pPr>
      <w:r w:rsidRPr="00B43C72">
        <w:rPr>
          <w:rFonts w:ascii="標楷體" w:eastAsia="標楷體" w:hAnsi="標楷體" w:hint="eastAsia"/>
        </w:rPr>
        <w:t>影片格式請以MOV、MPEG4格式，解析度為1280x720(720p)以上規格傳輸至</w:t>
      </w:r>
      <w:r w:rsidR="0072548B">
        <w:rPr>
          <w:rFonts w:ascii="標楷體" w:eastAsia="標楷體" w:hAnsi="標楷體" w:hint="eastAsia"/>
        </w:rPr>
        <w:t>You</w:t>
      </w:r>
      <w:r w:rsidR="0072548B">
        <w:rPr>
          <w:rFonts w:ascii="標楷體" w:eastAsia="標楷體" w:hAnsi="標楷體"/>
        </w:rPr>
        <w:t>Tube</w:t>
      </w:r>
      <w:r w:rsidRPr="00B43C72">
        <w:rPr>
          <w:rFonts w:ascii="標楷體" w:eastAsia="標楷體" w:hAnsi="標楷體" w:hint="eastAsia"/>
        </w:rPr>
        <w:t>平台。</w:t>
      </w:r>
    </w:p>
    <w:p w:rsidR="008552B1" w:rsidRPr="00B43C72" w:rsidRDefault="008552B1" w:rsidP="002C7FE4">
      <w:pPr>
        <w:pStyle w:val="a4"/>
        <w:numPr>
          <w:ilvl w:val="0"/>
          <w:numId w:val="3"/>
        </w:numPr>
        <w:ind w:leftChars="0"/>
        <w:rPr>
          <w:rFonts w:ascii="標楷體" w:eastAsia="標楷體" w:hAnsi="標楷體"/>
        </w:rPr>
      </w:pPr>
      <w:r w:rsidRPr="00B43C72">
        <w:rPr>
          <w:rFonts w:ascii="標楷體" w:eastAsia="標楷體" w:hAnsi="標楷體" w:hint="eastAsia"/>
        </w:rPr>
        <w:t>參賽作品必須為108年1月1日（含）以後完成的原創影片，內容未曾公開播放且未曾獲獎。若有違反規定，視同資格不符並以棄權論。</w:t>
      </w:r>
    </w:p>
    <w:p w:rsidR="008552B1" w:rsidRDefault="008552B1" w:rsidP="008552B1">
      <w:pPr>
        <w:rPr>
          <w:rFonts w:ascii="標楷體" w:eastAsia="標楷體" w:hAnsi="標楷體"/>
        </w:rPr>
      </w:pPr>
    </w:p>
    <w:p w:rsidR="00432160" w:rsidRPr="00B43C72" w:rsidRDefault="00432160" w:rsidP="008552B1">
      <w:pPr>
        <w:rPr>
          <w:rFonts w:ascii="標楷體" w:eastAsia="標楷體" w:hAnsi="標楷體"/>
        </w:rPr>
      </w:pPr>
    </w:p>
    <w:p w:rsidR="008552B1" w:rsidRPr="00B43C72" w:rsidRDefault="008552B1" w:rsidP="007731B3">
      <w:pPr>
        <w:pStyle w:val="a4"/>
        <w:numPr>
          <w:ilvl w:val="0"/>
          <w:numId w:val="7"/>
        </w:numPr>
        <w:ind w:leftChars="0"/>
        <w:rPr>
          <w:rFonts w:ascii="標楷體" w:eastAsia="標楷體" w:hAnsi="標楷體"/>
          <w:b/>
        </w:rPr>
      </w:pPr>
      <w:r w:rsidRPr="00B43C72">
        <w:rPr>
          <w:rFonts w:ascii="標楷體" w:eastAsia="標楷體" w:hAnsi="標楷體" w:hint="eastAsia"/>
          <w:b/>
        </w:rPr>
        <w:lastRenderedPageBreak/>
        <w:t>參</w:t>
      </w:r>
      <w:r w:rsidR="00936BD7">
        <w:rPr>
          <w:rFonts w:ascii="標楷體" w:eastAsia="標楷體" w:hAnsi="標楷體" w:hint="eastAsia"/>
          <w:b/>
        </w:rPr>
        <w:t>加</w:t>
      </w:r>
      <w:r w:rsidRPr="00B43C72">
        <w:rPr>
          <w:rFonts w:ascii="標楷體" w:eastAsia="標楷體" w:hAnsi="標楷體" w:hint="eastAsia"/>
          <w:b/>
        </w:rPr>
        <w:t>資格：</w:t>
      </w:r>
    </w:p>
    <w:p w:rsidR="008552B1" w:rsidRPr="00B43C72" w:rsidRDefault="008552B1" w:rsidP="008552B1">
      <w:pPr>
        <w:ind w:leftChars="177" w:left="425"/>
        <w:rPr>
          <w:rFonts w:ascii="標楷體" w:eastAsia="標楷體" w:hAnsi="標楷體"/>
        </w:rPr>
      </w:pPr>
      <w:r w:rsidRPr="00B43C72">
        <w:rPr>
          <w:rFonts w:ascii="標楷體" w:eastAsia="標楷體" w:hAnsi="標楷體" w:hint="eastAsia"/>
        </w:rPr>
        <w:t>全國各公私立高中職在學學生，個人或團體組隊 (2到6位，選1位隊長)報名參加，需有原校指導老師至少1人。</w:t>
      </w:r>
    </w:p>
    <w:p w:rsidR="008552B1" w:rsidRPr="00B43C72" w:rsidRDefault="008552B1" w:rsidP="008552B1">
      <w:pPr>
        <w:rPr>
          <w:rFonts w:ascii="標楷體" w:eastAsia="標楷體" w:hAnsi="標楷體"/>
        </w:rPr>
      </w:pPr>
    </w:p>
    <w:p w:rsidR="008552B1" w:rsidRPr="00B43C72" w:rsidRDefault="008552B1" w:rsidP="007731B3">
      <w:pPr>
        <w:pStyle w:val="a4"/>
        <w:numPr>
          <w:ilvl w:val="0"/>
          <w:numId w:val="7"/>
        </w:numPr>
        <w:ind w:leftChars="0"/>
        <w:rPr>
          <w:rFonts w:ascii="標楷體" w:eastAsia="標楷體" w:hAnsi="標楷體"/>
          <w:b/>
        </w:rPr>
      </w:pPr>
      <w:r w:rsidRPr="00B43C72">
        <w:rPr>
          <w:rFonts w:ascii="標楷體" w:eastAsia="標楷體" w:hAnsi="標楷體" w:hint="eastAsia"/>
          <w:b/>
        </w:rPr>
        <w:t>報名方式：</w:t>
      </w:r>
    </w:p>
    <w:p w:rsidR="00EB1462" w:rsidRPr="00432160" w:rsidRDefault="00936BD7" w:rsidP="00EB1462">
      <w:pPr>
        <w:pStyle w:val="a4"/>
        <w:numPr>
          <w:ilvl w:val="0"/>
          <w:numId w:val="5"/>
        </w:numPr>
        <w:ind w:leftChars="0" w:left="709" w:hanging="567"/>
        <w:rPr>
          <w:rFonts w:ascii="Times New Roman" w:eastAsia="標楷體" w:hAnsi="Times New Roman" w:cs="Times New Roman"/>
        </w:rPr>
      </w:pPr>
      <w:r w:rsidRPr="00432160">
        <w:rPr>
          <w:rFonts w:ascii="標楷體" w:eastAsia="標楷體" w:hAnsi="標楷體" w:hint="eastAsia"/>
          <w:b/>
          <w:shd w:val="pct15" w:color="auto" w:fill="FFFFFF"/>
        </w:rPr>
        <w:t>影片上傳</w:t>
      </w:r>
      <w:r w:rsidRPr="00432160">
        <w:rPr>
          <w:rFonts w:ascii="標楷體" w:eastAsia="標楷體" w:hAnsi="標楷體" w:hint="eastAsia"/>
        </w:rPr>
        <w:t>：</w:t>
      </w:r>
      <w:r w:rsidRPr="00432160">
        <w:rPr>
          <w:rFonts w:ascii="Times New Roman" w:eastAsia="標楷體" w:hAnsi="Times New Roman" w:cs="Times New Roman"/>
          <w:u w:val="single"/>
        </w:rPr>
        <w:t>請</w:t>
      </w:r>
      <w:r w:rsidRPr="00432160">
        <w:rPr>
          <w:rFonts w:ascii="Times New Roman" w:eastAsia="標楷體" w:hAnsi="Times New Roman" w:cs="Times New Roman"/>
          <w:u w:val="single"/>
        </w:rPr>
        <w:t>108</w:t>
      </w:r>
      <w:r w:rsidRPr="00432160">
        <w:rPr>
          <w:rFonts w:ascii="Times New Roman" w:eastAsia="標楷體" w:hAnsi="Times New Roman" w:cs="Times New Roman"/>
          <w:u w:val="single"/>
        </w:rPr>
        <w:t>年</w:t>
      </w:r>
      <w:r w:rsidRPr="00432160">
        <w:rPr>
          <w:rFonts w:ascii="Times New Roman" w:eastAsia="標楷體" w:hAnsi="Times New Roman" w:cs="Times New Roman"/>
          <w:u w:val="single"/>
        </w:rPr>
        <w:t>9</w:t>
      </w:r>
      <w:r w:rsidRPr="00432160">
        <w:rPr>
          <w:rFonts w:ascii="Times New Roman" w:eastAsia="標楷體" w:hAnsi="Times New Roman" w:cs="Times New Roman"/>
          <w:u w:val="single"/>
        </w:rPr>
        <w:t>月</w:t>
      </w:r>
      <w:r w:rsidRPr="00432160">
        <w:rPr>
          <w:rFonts w:ascii="Times New Roman" w:eastAsia="標楷體" w:hAnsi="Times New Roman" w:cs="Times New Roman"/>
          <w:u w:val="single"/>
        </w:rPr>
        <w:t>1</w:t>
      </w:r>
      <w:r w:rsidRPr="00432160">
        <w:rPr>
          <w:rFonts w:ascii="Times New Roman" w:eastAsia="標楷體" w:hAnsi="Times New Roman" w:cs="Times New Roman"/>
          <w:u w:val="single"/>
        </w:rPr>
        <w:t>日晚間</w:t>
      </w:r>
      <w:r w:rsidRPr="00432160">
        <w:rPr>
          <w:rFonts w:ascii="Times New Roman" w:eastAsia="標楷體" w:hAnsi="Times New Roman" w:cs="Times New Roman"/>
          <w:u w:val="single"/>
        </w:rPr>
        <w:t xml:space="preserve"> 23</w:t>
      </w:r>
      <w:r w:rsidRPr="00432160">
        <w:rPr>
          <w:rFonts w:ascii="Times New Roman" w:eastAsia="標楷體" w:hAnsi="Times New Roman" w:cs="Times New Roman"/>
          <w:u w:val="single"/>
        </w:rPr>
        <w:t>時</w:t>
      </w:r>
      <w:r w:rsidRPr="00432160">
        <w:rPr>
          <w:rFonts w:ascii="Times New Roman" w:eastAsia="標楷體" w:hAnsi="Times New Roman" w:cs="Times New Roman"/>
          <w:u w:val="single"/>
        </w:rPr>
        <w:t>59</w:t>
      </w:r>
      <w:r w:rsidRPr="00432160">
        <w:rPr>
          <w:rFonts w:ascii="Times New Roman" w:eastAsia="標楷體" w:hAnsi="Times New Roman" w:cs="Times New Roman"/>
          <w:u w:val="single"/>
        </w:rPr>
        <w:t>分前</w:t>
      </w:r>
      <w:r w:rsidRPr="00432160">
        <w:rPr>
          <w:rFonts w:ascii="Times New Roman" w:eastAsia="標楷體" w:hAnsi="Times New Roman" w:cs="Times New Roman"/>
        </w:rPr>
        <w:t>將影片上傳至</w:t>
      </w:r>
      <w:r w:rsidRPr="00432160">
        <w:rPr>
          <w:rFonts w:ascii="Times New Roman" w:eastAsia="標楷體" w:hAnsi="Times New Roman" w:cs="Times New Roman"/>
        </w:rPr>
        <w:t>YouTube</w:t>
      </w:r>
      <w:r w:rsidRPr="00432160">
        <w:rPr>
          <w:rFonts w:ascii="Times New Roman" w:eastAsia="標楷體" w:hAnsi="Times New Roman" w:cs="Times New Roman"/>
        </w:rPr>
        <w:t>，作品需符合本活動規範之條件及規格，並成功上傳至</w:t>
      </w:r>
      <w:r w:rsidRPr="00432160">
        <w:rPr>
          <w:rFonts w:ascii="Times New Roman" w:eastAsia="標楷體" w:hAnsi="Times New Roman" w:cs="Times New Roman"/>
        </w:rPr>
        <w:t>YouTube(</w:t>
      </w:r>
      <w:r w:rsidRPr="00432160">
        <w:rPr>
          <w:rFonts w:ascii="Times New Roman" w:eastAsia="標楷體" w:hAnsi="Times New Roman" w:cs="Times New Roman"/>
        </w:rPr>
        <w:t>保留像素至少為</w:t>
      </w:r>
      <w:r w:rsidR="00FF5994" w:rsidRPr="00432160">
        <w:rPr>
          <w:rFonts w:ascii="Times New Roman" w:eastAsia="標楷體" w:hAnsi="Times New Roman" w:cs="Times New Roman"/>
        </w:rPr>
        <w:t>1280x720</w:t>
      </w:r>
      <w:r w:rsidR="00FF5994" w:rsidRPr="00432160">
        <w:rPr>
          <w:rFonts w:ascii="Times New Roman" w:eastAsia="標楷體" w:hAnsi="Times New Roman" w:cs="Times New Roman"/>
        </w:rPr>
        <w:t>以上規格</w:t>
      </w:r>
      <w:r w:rsidRPr="00432160">
        <w:rPr>
          <w:rFonts w:ascii="Times New Roman" w:eastAsia="標楷體" w:hAnsi="Times New Roman" w:cs="Times New Roman"/>
        </w:rPr>
        <w:t>檔案</w:t>
      </w:r>
      <w:r w:rsidRPr="00432160">
        <w:rPr>
          <w:rFonts w:ascii="Times New Roman" w:eastAsia="標楷體" w:hAnsi="Times New Roman" w:cs="Times New Roman"/>
        </w:rPr>
        <w:t>)</w:t>
      </w:r>
      <w:r w:rsidRPr="00432160">
        <w:rPr>
          <w:rFonts w:ascii="Times New Roman" w:eastAsia="標楷體" w:hAnsi="Times New Roman" w:cs="Times New Roman"/>
        </w:rPr>
        <w:t>，務必在影片資訊設定為</w:t>
      </w:r>
      <w:r w:rsidRPr="00432160">
        <w:rPr>
          <w:rFonts w:ascii="Times New Roman" w:eastAsia="標楷體" w:hAnsi="Times New Roman" w:cs="Times New Roman"/>
          <w:b/>
          <w:u w:val="single"/>
        </w:rPr>
        <w:t>非公開</w:t>
      </w:r>
      <w:r w:rsidRPr="00432160">
        <w:rPr>
          <w:rFonts w:ascii="Times New Roman" w:eastAsia="標楷體" w:hAnsi="Times New Roman" w:cs="Times New Roman"/>
        </w:rPr>
        <w:t>，並以網址為報名依據，</w:t>
      </w:r>
      <w:r w:rsidR="006F5D10" w:rsidRPr="00432160">
        <w:rPr>
          <w:rFonts w:ascii="Times New Roman" w:eastAsia="標楷體" w:hAnsi="Times New Roman" w:cs="Times New Roman"/>
          <w:u w:val="single"/>
        </w:rPr>
        <w:t>並在</w:t>
      </w:r>
      <w:hyperlink r:id="rId8" w:history="1">
        <w:r w:rsidR="00432160" w:rsidRPr="00432160">
          <w:rPr>
            <w:rStyle w:val="ae"/>
            <w:rFonts w:ascii="Times New Roman" w:eastAsia="標楷體" w:hAnsi="Times New Roman" w:cs="Times New Roman" w:hint="eastAsia"/>
          </w:rPr>
          <w:t>線上報名表單</w:t>
        </w:r>
      </w:hyperlink>
      <w:r w:rsidR="00432160">
        <w:rPr>
          <w:rFonts w:ascii="Times New Roman" w:eastAsia="標楷體" w:hAnsi="Times New Roman" w:cs="Times New Roman" w:hint="eastAsia"/>
          <w:u w:val="single"/>
        </w:rPr>
        <w:t>(</w:t>
      </w:r>
      <w:hyperlink r:id="rId9" w:history="1">
        <w:r w:rsidR="00432160" w:rsidRPr="00CF4A83">
          <w:rPr>
            <w:rStyle w:val="ae"/>
            <w:rFonts w:ascii="Times New Roman" w:eastAsia="標楷體" w:hAnsi="Times New Roman" w:cs="Times New Roman" w:hint="eastAsia"/>
          </w:rPr>
          <w:t>https://goo.gl/4P4KgG</w:t>
        </w:r>
      </w:hyperlink>
      <w:r w:rsidR="00432160">
        <w:rPr>
          <w:rFonts w:ascii="Times New Roman" w:eastAsia="標楷體" w:hAnsi="Times New Roman" w:cs="Times New Roman" w:hint="eastAsia"/>
          <w:color w:val="0070C0"/>
          <w:u w:val="single"/>
        </w:rPr>
        <w:t>)</w:t>
      </w:r>
      <w:r w:rsidR="00432160" w:rsidRPr="00432160">
        <w:rPr>
          <w:rFonts w:ascii="Times New Roman" w:eastAsia="標楷體" w:hAnsi="Times New Roman" w:cs="Times New Roman"/>
          <w:u w:val="single"/>
        </w:rPr>
        <w:t>內</w:t>
      </w:r>
      <w:r w:rsidRPr="00432160">
        <w:rPr>
          <w:rFonts w:ascii="Times New Roman" w:eastAsia="標楷體" w:hAnsi="Times New Roman" w:cs="Times New Roman"/>
          <w:u w:val="single"/>
        </w:rPr>
        <w:t>中註明網址連結</w:t>
      </w:r>
      <w:r w:rsidRPr="00432160">
        <w:rPr>
          <w:rFonts w:ascii="Times New Roman" w:eastAsia="標楷體" w:hAnsi="Times New Roman" w:cs="Times New Roman"/>
        </w:rPr>
        <w:t>。</w:t>
      </w:r>
    </w:p>
    <w:p w:rsidR="00176331" w:rsidRPr="00833512" w:rsidRDefault="00176331" w:rsidP="00176331">
      <w:pPr>
        <w:pStyle w:val="a4"/>
        <w:ind w:leftChars="0" w:left="709"/>
        <w:rPr>
          <w:rFonts w:ascii="標楷體" w:eastAsia="標楷體" w:hAnsi="標楷體"/>
          <w:highlight w:val="yellow"/>
        </w:rPr>
      </w:pPr>
    </w:p>
    <w:p w:rsidR="008552B1" w:rsidRPr="00432160" w:rsidRDefault="00936BD7" w:rsidP="00B52AB6">
      <w:pPr>
        <w:pStyle w:val="a4"/>
        <w:numPr>
          <w:ilvl w:val="0"/>
          <w:numId w:val="5"/>
        </w:numPr>
        <w:ind w:leftChars="0" w:left="709" w:hanging="567"/>
        <w:rPr>
          <w:rFonts w:ascii="Times New Roman" w:eastAsia="標楷體" w:hAnsi="Times New Roman" w:cs="Times New Roman"/>
        </w:rPr>
      </w:pPr>
      <w:proofErr w:type="gramStart"/>
      <w:r w:rsidRPr="00432160">
        <w:rPr>
          <w:rFonts w:ascii="標楷體" w:eastAsia="標楷體" w:hAnsi="標楷體" w:hint="eastAsia"/>
          <w:b/>
          <w:shd w:val="pct15" w:color="auto" w:fill="FFFFFF"/>
        </w:rPr>
        <w:t>線上報名</w:t>
      </w:r>
      <w:proofErr w:type="gramEnd"/>
      <w:r w:rsidRPr="00432160">
        <w:rPr>
          <w:rFonts w:ascii="標楷體" w:eastAsia="標楷體" w:hAnsi="標楷體" w:hint="eastAsia"/>
        </w:rPr>
        <w:t>：</w:t>
      </w:r>
      <w:r w:rsidR="008552B1" w:rsidRPr="00432160">
        <w:rPr>
          <w:rFonts w:ascii="Times New Roman" w:eastAsia="標楷體" w:hAnsi="Times New Roman" w:cs="Times New Roman"/>
        </w:rPr>
        <w:t>自開放報名日</w:t>
      </w:r>
      <w:r w:rsidR="008552B1" w:rsidRPr="00432160">
        <w:rPr>
          <w:rFonts w:ascii="Times New Roman" w:eastAsia="標楷體" w:hAnsi="Times New Roman" w:cs="Times New Roman"/>
          <w:b/>
          <w:u w:val="single"/>
        </w:rPr>
        <w:t>108</w:t>
      </w:r>
      <w:r w:rsidR="008552B1" w:rsidRPr="00432160">
        <w:rPr>
          <w:rFonts w:ascii="Times New Roman" w:eastAsia="標楷體" w:hAnsi="Times New Roman" w:cs="Times New Roman"/>
          <w:b/>
          <w:u w:val="single"/>
        </w:rPr>
        <w:t>年</w:t>
      </w:r>
      <w:r w:rsidR="008552B1" w:rsidRPr="00432160">
        <w:rPr>
          <w:rFonts w:ascii="Times New Roman" w:eastAsia="標楷體" w:hAnsi="Times New Roman" w:cs="Times New Roman"/>
          <w:b/>
          <w:u w:val="single"/>
        </w:rPr>
        <w:t>4</w:t>
      </w:r>
      <w:r w:rsidR="008552B1" w:rsidRPr="00432160">
        <w:rPr>
          <w:rFonts w:ascii="Times New Roman" w:eastAsia="標楷體" w:hAnsi="Times New Roman" w:cs="Times New Roman"/>
          <w:b/>
          <w:u w:val="single"/>
        </w:rPr>
        <w:t>月</w:t>
      </w:r>
      <w:r w:rsidR="008552B1" w:rsidRPr="00432160">
        <w:rPr>
          <w:rFonts w:ascii="Times New Roman" w:eastAsia="標楷體" w:hAnsi="Times New Roman" w:cs="Times New Roman"/>
          <w:b/>
          <w:u w:val="single"/>
        </w:rPr>
        <w:t>8</w:t>
      </w:r>
      <w:r w:rsidR="008552B1" w:rsidRPr="00432160">
        <w:rPr>
          <w:rFonts w:ascii="Times New Roman" w:eastAsia="標楷體" w:hAnsi="Times New Roman" w:cs="Times New Roman"/>
          <w:b/>
          <w:u w:val="single"/>
        </w:rPr>
        <w:t>日起至</w:t>
      </w:r>
      <w:r w:rsidR="008552B1" w:rsidRPr="00432160">
        <w:rPr>
          <w:rFonts w:ascii="Times New Roman" w:eastAsia="標楷體" w:hAnsi="Times New Roman" w:cs="Times New Roman"/>
          <w:b/>
          <w:u w:val="single"/>
        </w:rPr>
        <w:t>108</w:t>
      </w:r>
      <w:r w:rsidR="008552B1" w:rsidRPr="00432160">
        <w:rPr>
          <w:rFonts w:ascii="Times New Roman" w:eastAsia="標楷體" w:hAnsi="Times New Roman" w:cs="Times New Roman"/>
          <w:b/>
          <w:u w:val="single"/>
        </w:rPr>
        <w:t>年</w:t>
      </w:r>
      <w:r w:rsidR="008552B1" w:rsidRPr="00432160">
        <w:rPr>
          <w:rFonts w:ascii="Times New Roman" w:eastAsia="標楷體" w:hAnsi="Times New Roman" w:cs="Times New Roman"/>
          <w:b/>
          <w:u w:val="single"/>
        </w:rPr>
        <w:t>9</w:t>
      </w:r>
      <w:r w:rsidR="008552B1" w:rsidRPr="00432160">
        <w:rPr>
          <w:rFonts w:ascii="Times New Roman" w:eastAsia="標楷體" w:hAnsi="Times New Roman" w:cs="Times New Roman"/>
          <w:b/>
          <w:u w:val="single"/>
        </w:rPr>
        <w:t>月</w:t>
      </w:r>
      <w:r w:rsidR="008552B1" w:rsidRPr="00432160">
        <w:rPr>
          <w:rFonts w:ascii="Times New Roman" w:eastAsia="標楷體" w:hAnsi="Times New Roman" w:cs="Times New Roman"/>
          <w:b/>
          <w:u w:val="single"/>
        </w:rPr>
        <w:t>1</w:t>
      </w:r>
      <w:r w:rsidR="008552B1" w:rsidRPr="00432160">
        <w:rPr>
          <w:rFonts w:ascii="Times New Roman" w:eastAsia="標楷體" w:hAnsi="Times New Roman" w:cs="Times New Roman"/>
          <w:b/>
          <w:u w:val="single"/>
        </w:rPr>
        <w:t>日晚間</w:t>
      </w:r>
      <w:r w:rsidR="008552B1" w:rsidRPr="00432160">
        <w:rPr>
          <w:rFonts w:ascii="Times New Roman" w:eastAsia="標楷體" w:hAnsi="Times New Roman" w:cs="Times New Roman"/>
          <w:b/>
          <w:u w:val="single"/>
        </w:rPr>
        <w:t xml:space="preserve"> 23</w:t>
      </w:r>
      <w:r w:rsidR="008552B1" w:rsidRPr="00432160">
        <w:rPr>
          <w:rFonts w:ascii="Times New Roman" w:eastAsia="標楷體" w:hAnsi="Times New Roman" w:cs="Times New Roman"/>
          <w:b/>
          <w:u w:val="single"/>
        </w:rPr>
        <w:t>時</w:t>
      </w:r>
      <w:r w:rsidR="008552B1" w:rsidRPr="00432160">
        <w:rPr>
          <w:rFonts w:ascii="Times New Roman" w:eastAsia="標楷體" w:hAnsi="Times New Roman" w:cs="Times New Roman"/>
          <w:b/>
          <w:u w:val="single"/>
        </w:rPr>
        <w:t>59</w:t>
      </w:r>
      <w:r w:rsidR="008552B1" w:rsidRPr="00432160">
        <w:rPr>
          <w:rFonts w:ascii="Times New Roman" w:eastAsia="標楷體" w:hAnsi="Times New Roman" w:cs="Times New Roman"/>
          <w:b/>
          <w:u w:val="single"/>
        </w:rPr>
        <w:t>分</w:t>
      </w:r>
      <w:r w:rsidRPr="00432160">
        <w:rPr>
          <w:rFonts w:ascii="Times New Roman" w:eastAsia="標楷體" w:hAnsi="Times New Roman" w:cs="Times New Roman"/>
          <w:u w:val="single"/>
        </w:rPr>
        <w:t>前</w:t>
      </w:r>
      <w:proofErr w:type="gramStart"/>
      <w:r w:rsidRPr="00432160">
        <w:rPr>
          <w:rFonts w:ascii="Times New Roman" w:eastAsia="標楷體" w:hAnsi="Times New Roman" w:cs="Times New Roman"/>
          <w:u w:val="single"/>
        </w:rPr>
        <w:t>填寫</w:t>
      </w:r>
      <w:r w:rsidR="008552B1" w:rsidRPr="00432160">
        <w:rPr>
          <w:rFonts w:ascii="Times New Roman" w:eastAsia="標楷體" w:hAnsi="Times New Roman" w:cs="Times New Roman"/>
          <w:u w:val="single"/>
        </w:rPr>
        <w:t>線上</w:t>
      </w:r>
      <w:proofErr w:type="gramEnd"/>
      <w:r w:rsidR="00432160">
        <w:rPr>
          <w:rFonts w:ascii="Times New Roman" w:eastAsia="標楷體" w:hAnsi="Times New Roman" w:cs="Times New Roman"/>
          <w:u w:val="single"/>
        </w:rPr>
        <w:fldChar w:fldCharType="begin"/>
      </w:r>
      <w:r w:rsidR="00432160">
        <w:rPr>
          <w:rFonts w:ascii="Times New Roman" w:eastAsia="標楷體" w:hAnsi="Times New Roman" w:cs="Times New Roman"/>
          <w:u w:val="single"/>
        </w:rPr>
        <w:instrText xml:space="preserve"> HYPERLINK "https://goo.gl/4P4KgG" </w:instrText>
      </w:r>
      <w:r w:rsidR="00432160">
        <w:rPr>
          <w:rFonts w:ascii="Times New Roman" w:eastAsia="標楷體" w:hAnsi="Times New Roman" w:cs="Times New Roman"/>
          <w:u w:val="single"/>
        </w:rPr>
        <w:fldChar w:fldCharType="separate"/>
      </w:r>
      <w:r w:rsidR="008552B1" w:rsidRPr="00432160">
        <w:rPr>
          <w:rStyle w:val="ae"/>
          <w:rFonts w:ascii="Times New Roman" w:eastAsia="標楷體" w:hAnsi="Times New Roman" w:cs="Times New Roman" w:hint="eastAsia"/>
        </w:rPr>
        <w:t>報名表</w:t>
      </w:r>
      <w:r w:rsidR="00432160" w:rsidRPr="00432160">
        <w:rPr>
          <w:rStyle w:val="ae"/>
          <w:rFonts w:ascii="Times New Roman" w:eastAsia="標楷體" w:hAnsi="Times New Roman" w:cs="Times New Roman" w:hint="eastAsia"/>
        </w:rPr>
        <w:t>單</w:t>
      </w:r>
      <w:r w:rsidR="00432160">
        <w:rPr>
          <w:rFonts w:ascii="Times New Roman" w:eastAsia="標楷體" w:hAnsi="Times New Roman" w:cs="Times New Roman"/>
          <w:u w:val="single"/>
        </w:rPr>
        <w:fldChar w:fldCharType="end"/>
      </w:r>
      <w:r w:rsidR="00432160">
        <w:rPr>
          <w:rFonts w:ascii="Times New Roman" w:eastAsia="標楷體" w:hAnsi="Times New Roman" w:cs="Times New Roman" w:hint="eastAsia"/>
          <w:u w:val="single"/>
        </w:rPr>
        <w:t>(</w:t>
      </w:r>
      <w:hyperlink r:id="rId10" w:history="1">
        <w:r w:rsidR="00432160" w:rsidRPr="00CF4A83">
          <w:rPr>
            <w:rStyle w:val="ae"/>
            <w:rFonts w:ascii="Times New Roman" w:eastAsia="標楷體" w:hAnsi="Times New Roman" w:cs="Times New Roman" w:hint="eastAsia"/>
          </w:rPr>
          <w:t>https://goo.gl/4P4KgG</w:t>
        </w:r>
      </w:hyperlink>
      <w:r w:rsidR="00432160" w:rsidRPr="00432160">
        <w:rPr>
          <w:rFonts w:ascii="Times New Roman" w:eastAsia="標楷體" w:hAnsi="Times New Roman" w:cs="Times New Roman" w:hint="eastAsia"/>
          <w:u w:val="single"/>
        </w:rPr>
        <w:t>)</w:t>
      </w:r>
      <w:r w:rsidRPr="00432160">
        <w:rPr>
          <w:rFonts w:ascii="Times New Roman" w:eastAsia="標楷體" w:hAnsi="Times New Roman" w:cs="Times New Roman"/>
          <w:u w:val="single"/>
        </w:rPr>
        <w:t>及上傳作品、授權書等文件</w:t>
      </w:r>
      <w:r w:rsidRPr="00432160">
        <w:rPr>
          <w:rFonts w:ascii="Times New Roman" w:eastAsia="標楷體" w:hAnsi="Times New Roman" w:cs="Times New Roman"/>
        </w:rPr>
        <w:t>。</w:t>
      </w:r>
    </w:p>
    <w:p w:rsidR="008552B1" w:rsidRPr="008F0313" w:rsidRDefault="008552B1" w:rsidP="00B76AF9">
      <w:pPr>
        <w:ind w:left="709"/>
        <w:rPr>
          <w:rFonts w:ascii="標楷體" w:eastAsia="標楷體" w:hAnsi="標楷體"/>
          <w:shd w:val="pct15" w:color="auto" w:fill="FFFFFF"/>
        </w:rPr>
      </w:pPr>
    </w:p>
    <w:p w:rsidR="007731B3" w:rsidRPr="007731B3" w:rsidRDefault="007731B3" w:rsidP="007731B3">
      <w:pPr>
        <w:pStyle w:val="a4"/>
        <w:numPr>
          <w:ilvl w:val="0"/>
          <w:numId w:val="7"/>
        </w:numPr>
        <w:ind w:leftChars="0"/>
        <w:rPr>
          <w:rFonts w:ascii="標楷體" w:eastAsia="標楷體" w:hAnsi="標楷體"/>
          <w:b/>
        </w:rPr>
      </w:pPr>
      <w:r w:rsidRPr="007731B3">
        <w:rPr>
          <w:rFonts w:ascii="標楷體" w:eastAsia="標楷體" w:hAnsi="標楷體" w:hint="eastAsia"/>
          <w:b/>
        </w:rPr>
        <w:t>評審標準：</w:t>
      </w:r>
    </w:p>
    <w:tbl>
      <w:tblPr>
        <w:tblStyle w:val="a3"/>
        <w:tblW w:w="0" w:type="auto"/>
        <w:tblInd w:w="421" w:type="dxa"/>
        <w:tblLook w:val="04A0" w:firstRow="1" w:lastRow="0" w:firstColumn="1" w:lastColumn="0" w:noHBand="0" w:noVBand="1"/>
      </w:tblPr>
      <w:tblGrid>
        <w:gridCol w:w="2551"/>
        <w:gridCol w:w="1418"/>
        <w:gridCol w:w="3906"/>
      </w:tblGrid>
      <w:tr w:rsidR="007731B3" w:rsidRPr="00B43C72" w:rsidTr="007731B3">
        <w:trPr>
          <w:trHeight w:val="603"/>
        </w:trPr>
        <w:tc>
          <w:tcPr>
            <w:tcW w:w="2551" w:type="dxa"/>
            <w:vAlign w:val="center"/>
          </w:tcPr>
          <w:p w:rsidR="007731B3" w:rsidRPr="00B43C72" w:rsidRDefault="007731B3" w:rsidP="00576394">
            <w:pPr>
              <w:jc w:val="center"/>
              <w:rPr>
                <w:rFonts w:ascii="標楷體" w:eastAsia="標楷體" w:hAnsi="標楷體"/>
              </w:rPr>
            </w:pPr>
            <w:r w:rsidRPr="00B43C72">
              <w:rPr>
                <w:rFonts w:ascii="標楷體" w:eastAsia="標楷體" w:hAnsi="標楷體" w:hint="eastAsia"/>
              </w:rPr>
              <w:t xml:space="preserve">標 </w:t>
            </w:r>
            <w:proofErr w:type="gramStart"/>
            <w:r w:rsidRPr="00B43C72">
              <w:rPr>
                <w:rFonts w:ascii="標楷體" w:eastAsia="標楷體" w:hAnsi="標楷體" w:hint="eastAsia"/>
              </w:rPr>
              <w:t>準</w:t>
            </w:r>
            <w:proofErr w:type="gramEnd"/>
          </w:p>
        </w:tc>
        <w:tc>
          <w:tcPr>
            <w:tcW w:w="1418" w:type="dxa"/>
            <w:vAlign w:val="center"/>
          </w:tcPr>
          <w:p w:rsidR="007731B3" w:rsidRPr="00B43C72" w:rsidRDefault="007731B3" w:rsidP="00576394">
            <w:pPr>
              <w:jc w:val="center"/>
              <w:rPr>
                <w:rFonts w:ascii="標楷體" w:eastAsia="標楷體" w:hAnsi="標楷體"/>
              </w:rPr>
            </w:pPr>
            <w:r w:rsidRPr="00B43C72">
              <w:rPr>
                <w:rFonts w:ascii="標楷體" w:eastAsia="標楷體" w:hAnsi="標楷體" w:hint="eastAsia"/>
              </w:rPr>
              <w:t>配 分</w:t>
            </w:r>
          </w:p>
        </w:tc>
        <w:tc>
          <w:tcPr>
            <w:tcW w:w="3906" w:type="dxa"/>
            <w:vAlign w:val="center"/>
          </w:tcPr>
          <w:p w:rsidR="007731B3" w:rsidRPr="00B43C72" w:rsidRDefault="007731B3" w:rsidP="00576394">
            <w:pPr>
              <w:jc w:val="center"/>
              <w:rPr>
                <w:rFonts w:ascii="標楷體" w:eastAsia="標楷體" w:hAnsi="標楷體"/>
              </w:rPr>
            </w:pPr>
            <w:r w:rsidRPr="00B43C72">
              <w:rPr>
                <w:rFonts w:ascii="標楷體" w:eastAsia="標楷體" w:hAnsi="標楷體" w:hint="eastAsia"/>
              </w:rPr>
              <w:t>說 明</w:t>
            </w:r>
          </w:p>
        </w:tc>
      </w:tr>
      <w:tr w:rsidR="007731B3" w:rsidRPr="00B43C72" w:rsidTr="007731B3">
        <w:trPr>
          <w:trHeight w:val="323"/>
        </w:trPr>
        <w:tc>
          <w:tcPr>
            <w:tcW w:w="2551" w:type="dxa"/>
            <w:vAlign w:val="center"/>
          </w:tcPr>
          <w:p w:rsidR="007731B3" w:rsidRPr="00B43C72" w:rsidRDefault="007731B3" w:rsidP="00576394">
            <w:pPr>
              <w:jc w:val="center"/>
              <w:rPr>
                <w:rFonts w:ascii="標楷體" w:eastAsia="標楷體" w:hAnsi="標楷體"/>
              </w:rPr>
            </w:pPr>
            <w:r w:rsidRPr="00B43C72">
              <w:rPr>
                <w:rFonts w:ascii="標楷體" w:eastAsia="標楷體" w:hAnsi="標楷體" w:hint="eastAsia"/>
              </w:rPr>
              <w:t>內容與主旨切合度</w:t>
            </w:r>
          </w:p>
        </w:tc>
        <w:tc>
          <w:tcPr>
            <w:tcW w:w="1418" w:type="dxa"/>
            <w:vAlign w:val="center"/>
          </w:tcPr>
          <w:p w:rsidR="007731B3" w:rsidRPr="00B43C72" w:rsidRDefault="007731B3" w:rsidP="00576394">
            <w:pPr>
              <w:jc w:val="center"/>
              <w:rPr>
                <w:rFonts w:ascii="標楷體" w:eastAsia="標楷體" w:hAnsi="標楷體"/>
              </w:rPr>
            </w:pPr>
            <w:r w:rsidRPr="00B43C72">
              <w:rPr>
                <w:rFonts w:ascii="標楷體" w:eastAsia="標楷體" w:hAnsi="標楷體" w:hint="eastAsia"/>
              </w:rPr>
              <w:t>3</w:t>
            </w:r>
            <w:r w:rsidRPr="00B43C72">
              <w:rPr>
                <w:rFonts w:ascii="標楷體" w:eastAsia="標楷體" w:hAnsi="標楷體"/>
              </w:rPr>
              <w:t>0%</w:t>
            </w:r>
          </w:p>
        </w:tc>
        <w:tc>
          <w:tcPr>
            <w:tcW w:w="3906" w:type="dxa"/>
          </w:tcPr>
          <w:p w:rsidR="007731B3" w:rsidRPr="00B43C72" w:rsidRDefault="007731B3" w:rsidP="00576394">
            <w:pPr>
              <w:jc w:val="center"/>
              <w:rPr>
                <w:rFonts w:ascii="標楷體" w:eastAsia="標楷體" w:hAnsi="標楷體"/>
              </w:rPr>
            </w:pPr>
            <w:r w:rsidRPr="00B43C72">
              <w:rPr>
                <w:rFonts w:ascii="標楷體" w:eastAsia="標楷體" w:hAnsi="標楷體" w:hint="eastAsia"/>
              </w:rPr>
              <w:t>作品內容是否符合競賽主題</w:t>
            </w:r>
          </w:p>
        </w:tc>
      </w:tr>
      <w:tr w:rsidR="007731B3" w:rsidRPr="00B43C72" w:rsidTr="007731B3">
        <w:trPr>
          <w:trHeight w:val="415"/>
        </w:trPr>
        <w:tc>
          <w:tcPr>
            <w:tcW w:w="2551" w:type="dxa"/>
          </w:tcPr>
          <w:p w:rsidR="007731B3" w:rsidRPr="00B43C72" w:rsidRDefault="007731B3" w:rsidP="00576394">
            <w:pPr>
              <w:jc w:val="center"/>
              <w:rPr>
                <w:rFonts w:ascii="標楷體" w:eastAsia="標楷體" w:hAnsi="標楷體"/>
              </w:rPr>
            </w:pPr>
            <w:r w:rsidRPr="00B43C72">
              <w:rPr>
                <w:rFonts w:ascii="標楷體" w:eastAsia="標楷體" w:hAnsi="標楷體" w:hint="eastAsia"/>
              </w:rPr>
              <w:t>拍攝技巧</w:t>
            </w:r>
          </w:p>
        </w:tc>
        <w:tc>
          <w:tcPr>
            <w:tcW w:w="1418" w:type="dxa"/>
          </w:tcPr>
          <w:p w:rsidR="007731B3" w:rsidRPr="00B43C72" w:rsidRDefault="007731B3" w:rsidP="00576394">
            <w:pPr>
              <w:jc w:val="center"/>
              <w:rPr>
                <w:rFonts w:ascii="標楷體" w:eastAsia="標楷體" w:hAnsi="標楷體"/>
              </w:rPr>
            </w:pPr>
            <w:r w:rsidRPr="00B43C72">
              <w:rPr>
                <w:rFonts w:ascii="標楷體" w:eastAsia="標楷體" w:hAnsi="標楷體" w:hint="eastAsia"/>
              </w:rPr>
              <w:t>3</w:t>
            </w:r>
            <w:r w:rsidRPr="00B43C72">
              <w:rPr>
                <w:rFonts w:ascii="標楷體" w:eastAsia="標楷體" w:hAnsi="標楷體"/>
              </w:rPr>
              <w:t>0%</w:t>
            </w:r>
          </w:p>
        </w:tc>
        <w:tc>
          <w:tcPr>
            <w:tcW w:w="3906" w:type="dxa"/>
          </w:tcPr>
          <w:p w:rsidR="007731B3" w:rsidRPr="00B43C72" w:rsidRDefault="007731B3" w:rsidP="00576394">
            <w:pPr>
              <w:jc w:val="center"/>
              <w:rPr>
                <w:rFonts w:ascii="標楷體" w:eastAsia="標楷體" w:hAnsi="標楷體"/>
              </w:rPr>
            </w:pPr>
            <w:r w:rsidRPr="00B43C72">
              <w:rPr>
                <w:rFonts w:ascii="標楷體" w:eastAsia="標楷體" w:hAnsi="標楷體" w:hint="eastAsia"/>
              </w:rPr>
              <w:t>作品拍攝技巧表現</w:t>
            </w:r>
          </w:p>
        </w:tc>
      </w:tr>
      <w:tr w:rsidR="007731B3" w:rsidRPr="00B43C72" w:rsidTr="007731B3">
        <w:trPr>
          <w:trHeight w:val="421"/>
        </w:trPr>
        <w:tc>
          <w:tcPr>
            <w:tcW w:w="2551" w:type="dxa"/>
          </w:tcPr>
          <w:p w:rsidR="007731B3" w:rsidRPr="00B43C72" w:rsidRDefault="007731B3" w:rsidP="00576394">
            <w:pPr>
              <w:jc w:val="center"/>
              <w:rPr>
                <w:rFonts w:ascii="標楷體" w:eastAsia="標楷體" w:hAnsi="標楷體"/>
              </w:rPr>
            </w:pPr>
            <w:r w:rsidRPr="00B43C72">
              <w:rPr>
                <w:rFonts w:ascii="標楷體" w:eastAsia="標楷體" w:hAnsi="標楷體" w:hint="eastAsia"/>
              </w:rPr>
              <w:t>作品完整度</w:t>
            </w:r>
          </w:p>
        </w:tc>
        <w:tc>
          <w:tcPr>
            <w:tcW w:w="1418" w:type="dxa"/>
          </w:tcPr>
          <w:p w:rsidR="007731B3" w:rsidRPr="00B43C72" w:rsidRDefault="007731B3" w:rsidP="00576394">
            <w:pPr>
              <w:jc w:val="center"/>
              <w:rPr>
                <w:rFonts w:ascii="標楷體" w:eastAsia="標楷體" w:hAnsi="標楷體"/>
              </w:rPr>
            </w:pPr>
            <w:r w:rsidRPr="00B43C72">
              <w:rPr>
                <w:rFonts w:ascii="標楷體" w:eastAsia="標楷體" w:hAnsi="標楷體" w:hint="eastAsia"/>
              </w:rPr>
              <w:t>4</w:t>
            </w:r>
            <w:r w:rsidRPr="00B43C72">
              <w:rPr>
                <w:rFonts w:ascii="標楷體" w:eastAsia="標楷體" w:hAnsi="標楷體"/>
              </w:rPr>
              <w:t>0%</w:t>
            </w:r>
          </w:p>
        </w:tc>
        <w:tc>
          <w:tcPr>
            <w:tcW w:w="3906" w:type="dxa"/>
          </w:tcPr>
          <w:p w:rsidR="007731B3" w:rsidRPr="00B43C72" w:rsidRDefault="007731B3" w:rsidP="00576394">
            <w:pPr>
              <w:jc w:val="center"/>
              <w:rPr>
                <w:rFonts w:ascii="標楷體" w:eastAsia="標楷體" w:hAnsi="標楷體"/>
              </w:rPr>
            </w:pPr>
            <w:r w:rsidRPr="00B43C72">
              <w:rPr>
                <w:rFonts w:ascii="標楷體" w:eastAsia="標楷體" w:hAnsi="標楷體" w:hint="eastAsia"/>
              </w:rPr>
              <w:t>作品流暢感與故事完整度</w:t>
            </w:r>
          </w:p>
        </w:tc>
      </w:tr>
    </w:tbl>
    <w:p w:rsidR="007731B3" w:rsidRPr="007731B3" w:rsidRDefault="007731B3" w:rsidP="008552B1">
      <w:pPr>
        <w:rPr>
          <w:rFonts w:ascii="標楷體" w:eastAsia="標楷體" w:hAnsi="標楷體"/>
        </w:rPr>
      </w:pPr>
    </w:p>
    <w:p w:rsidR="008552B1" w:rsidRPr="00B43C72" w:rsidRDefault="008552B1" w:rsidP="007731B3">
      <w:pPr>
        <w:pStyle w:val="a4"/>
        <w:numPr>
          <w:ilvl w:val="0"/>
          <w:numId w:val="7"/>
        </w:numPr>
        <w:ind w:leftChars="0"/>
        <w:rPr>
          <w:rFonts w:ascii="標楷體" w:eastAsia="標楷體" w:hAnsi="標楷體"/>
          <w:b/>
        </w:rPr>
      </w:pPr>
      <w:r w:rsidRPr="00B43C72">
        <w:rPr>
          <w:rFonts w:ascii="標楷體" w:eastAsia="標楷體" w:hAnsi="標楷體" w:hint="eastAsia"/>
          <w:b/>
        </w:rPr>
        <w:t>競賽獎勵：</w:t>
      </w:r>
    </w:p>
    <w:p w:rsidR="00F053E8" w:rsidRPr="00F053E8" w:rsidRDefault="00F053E8" w:rsidP="00F053E8">
      <w:pPr>
        <w:tabs>
          <w:tab w:val="left" w:pos="540"/>
          <w:tab w:val="left" w:pos="720"/>
          <w:tab w:val="num" w:pos="1189"/>
        </w:tabs>
        <w:spacing w:line="440" w:lineRule="exact"/>
        <w:ind w:leftChars="178" w:left="799" w:hangingChars="155" w:hanging="372"/>
        <w:jc w:val="both"/>
        <w:rPr>
          <w:rFonts w:ascii="標楷體" w:eastAsia="標楷體" w:hAnsi="標楷體"/>
          <w:szCs w:val="32"/>
        </w:rPr>
      </w:pPr>
      <w:r w:rsidRPr="00F053E8">
        <w:rPr>
          <w:rFonts w:ascii="標楷體" w:eastAsia="標楷體" w:hAnsi="標楷體" w:hint="eastAsia"/>
          <w:szCs w:val="32"/>
        </w:rPr>
        <w:t>入選作品選出前三名與優選五名、佳作十名，頒發獎狀與獎金。</w:t>
      </w:r>
    </w:p>
    <w:p w:rsidR="00F053E8" w:rsidRPr="00F053E8" w:rsidRDefault="00F053E8" w:rsidP="00F053E8">
      <w:pPr>
        <w:numPr>
          <w:ilvl w:val="0"/>
          <w:numId w:val="16"/>
        </w:numPr>
        <w:tabs>
          <w:tab w:val="left" w:pos="540"/>
          <w:tab w:val="left" w:pos="720"/>
        </w:tabs>
        <w:spacing w:line="440" w:lineRule="exact"/>
        <w:ind w:left="851" w:hanging="296"/>
        <w:jc w:val="both"/>
        <w:rPr>
          <w:rFonts w:ascii="標楷體" w:eastAsia="標楷體" w:hAnsi="標楷體"/>
          <w:szCs w:val="32"/>
        </w:rPr>
      </w:pPr>
      <w:r w:rsidRPr="00F053E8">
        <w:rPr>
          <w:rFonts w:ascii="標楷體" w:eastAsia="標楷體" w:hAnsi="標楷體" w:hint="eastAsia"/>
          <w:szCs w:val="32"/>
        </w:rPr>
        <w:t>第一名：頒發獎狀乙紙及獎金30,000元。</w:t>
      </w:r>
    </w:p>
    <w:p w:rsidR="00F053E8" w:rsidRPr="00F053E8" w:rsidRDefault="00F053E8" w:rsidP="00F053E8">
      <w:pPr>
        <w:numPr>
          <w:ilvl w:val="0"/>
          <w:numId w:val="16"/>
        </w:numPr>
        <w:tabs>
          <w:tab w:val="left" w:pos="540"/>
          <w:tab w:val="left" w:pos="720"/>
        </w:tabs>
        <w:spacing w:line="440" w:lineRule="exact"/>
        <w:ind w:left="851" w:hanging="296"/>
        <w:jc w:val="both"/>
        <w:rPr>
          <w:rFonts w:ascii="標楷體" w:eastAsia="標楷體" w:hAnsi="標楷體"/>
          <w:szCs w:val="32"/>
        </w:rPr>
      </w:pPr>
      <w:r w:rsidRPr="00F053E8">
        <w:rPr>
          <w:rFonts w:ascii="標楷體" w:eastAsia="標楷體" w:hAnsi="標楷體" w:hint="eastAsia"/>
          <w:szCs w:val="32"/>
        </w:rPr>
        <w:t>第二名：頒發獎狀乙紙及獎金20,000元。</w:t>
      </w:r>
    </w:p>
    <w:p w:rsidR="00F053E8" w:rsidRPr="00F053E8" w:rsidRDefault="00F053E8" w:rsidP="00F053E8">
      <w:pPr>
        <w:numPr>
          <w:ilvl w:val="0"/>
          <w:numId w:val="16"/>
        </w:numPr>
        <w:tabs>
          <w:tab w:val="left" w:pos="540"/>
          <w:tab w:val="left" w:pos="720"/>
        </w:tabs>
        <w:spacing w:line="440" w:lineRule="exact"/>
        <w:ind w:left="851" w:hanging="296"/>
        <w:jc w:val="both"/>
        <w:rPr>
          <w:rFonts w:ascii="標楷體" w:eastAsia="標楷體" w:hAnsi="標楷體"/>
          <w:szCs w:val="32"/>
        </w:rPr>
      </w:pPr>
      <w:r w:rsidRPr="00F053E8">
        <w:rPr>
          <w:rFonts w:ascii="標楷體" w:eastAsia="標楷體" w:hAnsi="標楷體" w:hint="eastAsia"/>
          <w:szCs w:val="32"/>
        </w:rPr>
        <w:t>第三名：頒發獎狀乙紙及獎金10,000元。</w:t>
      </w:r>
    </w:p>
    <w:p w:rsidR="00F053E8" w:rsidRPr="00F053E8" w:rsidRDefault="00F053E8" w:rsidP="00F053E8">
      <w:pPr>
        <w:numPr>
          <w:ilvl w:val="0"/>
          <w:numId w:val="16"/>
        </w:numPr>
        <w:tabs>
          <w:tab w:val="left" w:pos="540"/>
          <w:tab w:val="left" w:pos="720"/>
        </w:tabs>
        <w:spacing w:line="440" w:lineRule="exact"/>
        <w:ind w:left="851" w:hanging="296"/>
        <w:jc w:val="both"/>
        <w:rPr>
          <w:rFonts w:ascii="標楷體" w:eastAsia="標楷體" w:hAnsi="標楷體"/>
          <w:szCs w:val="32"/>
        </w:rPr>
      </w:pPr>
      <w:r w:rsidRPr="00F053E8">
        <w:rPr>
          <w:rFonts w:ascii="標楷體" w:eastAsia="標楷體" w:hAnsi="標楷體" w:hint="eastAsia"/>
          <w:szCs w:val="32"/>
        </w:rPr>
        <w:t>優選（取5名）：頒發獎狀乙紙及獎金3,000元。</w:t>
      </w:r>
    </w:p>
    <w:p w:rsidR="00F053E8" w:rsidRPr="00F053E8" w:rsidRDefault="00F053E8" w:rsidP="00F053E8">
      <w:pPr>
        <w:numPr>
          <w:ilvl w:val="0"/>
          <w:numId w:val="16"/>
        </w:numPr>
        <w:tabs>
          <w:tab w:val="left" w:pos="540"/>
          <w:tab w:val="left" w:pos="720"/>
        </w:tabs>
        <w:spacing w:line="440" w:lineRule="exact"/>
        <w:ind w:left="851" w:hanging="296"/>
        <w:jc w:val="both"/>
        <w:rPr>
          <w:rFonts w:ascii="標楷體" w:eastAsia="標楷體" w:hAnsi="標楷體"/>
          <w:szCs w:val="32"/>
        </w:rPr>
      </w:pPr>
      <w:r w:rsidRPr="00F053E8">
        <w:rPr>
          <w:rFonts w:ascii="標楷體" w:eastAsia="標楷體" w:hAnsi="標楷體" w:hint="eastAsia"/>
          <w:szCs w:val="32"/>
        </w:rPr>
        <w:t>佳作（取10名）：頒發獎狀乙紙。</w:t>
      </w:r>
    </w:p>
    <w:p w:rsidR="00F053E8" w:rsidRPr="00F053E8" w:rsidRDefault="00F053E8" w:rsidP="00F053E8">
      <w:pPr>
        <w:numPr>
          <w:ilvl w:val="0"/>
          <w:numId w:val="16"/>
        </w:numPr>
        <w:tabs>
          <w:tab w:val="left" w:pos="540"/>
          <w:tab w:val="left" w:pos="720"/>
        </w:tabs>
        <w:spacing w:line="440" w:lineRule="exact"/>
        <w:ind w:left="851" w:hanging="296"/>
        <w:jc w:val="both"/>
        <w:rPr>
          <w:rFonts w:ascii="標楷體" w:eastAsia="標楷體" w:hAnsi="標楷體"/>
          <w:szCs w:val="32"/>
        </w:rPr>
      </w:pPr>
      <w:r w:rsidRPr="00F053E8">
        <w:rPr>
          <w:rFonts w:ascii="標楷體" w:eastAsia="標楷體" w:hAnsi="標楷體" w:hint="eastAsia"/>
          <w:szCs w:val="32"/>
          <w:u w:val="single"/>
        </w:rPr>
        <w:t>以上入選作品將頒發學校與指導老師感謝狀乙紙並</w:t>
      </w:r>
      <w:proofErr w:type="gramStart"/>
      <w:r w:rsidRPr="00F053E8">
        <w:rPr>
          <w:rFonts w:ascii="標楷體" w:eastAsia="標楷體" w:hAnsi="標楷體" w:hint="eastAsia"/>
          <w:szCs w:val="32"/>
          <w:u w:val="single"/>
        </w:rPr>
        <w:t>核予敘獎</w:t>
      </w:r>
      <w:proofErr w:type="gramEnd"/>
      <w:r w:rsidRPr="00F053E8">
        <w:rPr>
          <w:rFonts w:ascii="標楷體" w:eastAsia="標楷體" w:hAnsi="標楷體" w:hint="eastAsia"/>
          <w:szCs w:val="32"/>
          <w:u w:val="single"/>
        </w:rPr>
        <w:t>以資鼓勵</w:t>
      </w:r>
      <w:r w:rsidRPr="00F053E8">
        <w:rPr>
          <w:rFonts w:ascii="標楷體" w:eastAsia="標楷體" w:hAnsi="標楷體" w:hint="eastAsia"/>
          <w:szCs w:val="32"/>
        </w:rPr>
        <w:t>，敘獎額度如下：前三名作品之指導老師每人嘉獎2次、優選及佳作作品之指導老師每人嘉獎1次，獲選作品將置放</w:t>
      </w:r>
      <w:proofErr w:type="gramStart"/>
      <w:r w:rsidRPr="00F053E8">
        <w:rPr>
          <w:rFonts w:ascii="標楷體" w:eastAsia="標楷體" w:hAnsi="標楷體" w:hint="eastAsia"/>
          <w:szCs w:val="32"/>
        </w:rPr>
        <w:t>教育部官網與</w:t>
      </w:r>
      <w:proofErr w:type="gramEnd"/>
      <w:r w:rsidRPr="00F053E8">
        <w:rPr>
          <w:rFonts w:ascii="標楷體" w:eastAsia="標楷體" w:hAnsi="標楷體" w:hint="eastAsia"/>
          <w:szCs w:val="32"/>
        </w:rPr>
        <w:t>粉絲</w:t>
      </w:r>
      <w:proofErr w:type="gramStart"/>
      <w:r w:rsidRPr="00F053E8">
        <w:rPr>
          <w:rFonts w:ascii="標楷體" w:eastAsia="標楷體" w:hAnsi="標楷體" w:hint="eastAsia"/>
          <w:szCs w:val="32"/>
        </w:rPr>
        <w:t>專頁推播</w:t>
      </w:r>
      <w:proofErr w:type="gramEnd"/>
      <w:r w:rsidRPr="00F053E8">
        <w:rPr>
          <w:rFonts w:ascii="標楷體" w:eastAsia="標楷體" w:hAnsi="標楷體" w:hint="eastAsia"/>
          <w:szCs w:val="32"/>
        </w:rPr>
        <w:t>，亦將提供各級學校作為孝道教育推廣輔助教材。</w:t>
      </w:r>
    </w:p>
    <w:p w:rsidR="008552B1" w:rsidRPr="00F053E8" w:rsidRDefault="008552B1" w:rsidP="008552B1">
      <w:pPr>
        <w:rPr>
          <w:rFonts w:ascii="標楷體" w:eastAsia="標楷體" w:hAnsi="標楷體"/>
        </w:rPr>
      </w:pPr>
    </w:p>
    <w:p w:rsidR="008552B1" w:rsidRPr="00B43C72" w:rsidRDefault="008552B1" w:rsidP="007731B3">
      <w:pPr>
        <w:pStyle w:val="a4"/>
        <w:numPr>
          <w:ilvl w:val="0"/>
          <w:numId w:val="7"/>
        </w:numPr>
        <w:ind w:leftChars="0"/>
        <w:rPr>
          <w:rFonts w:ascii="標楷體" w:eastAsia="標楷體" w:hAnsi="標楷體"/>
          <w:b/>
        </w:rPr>
      </w:pPr>
      <w:r w:rsidRPr="00B43C72">
        <w:rPr>
          <w:rFonts w:ascii="標楷體" w:eastAsia="標楷體" w:hAnsi="標楷體" w:hint="eastAsia"/>
          <w:b/>
        </w:rPr>
        <w:t>競賽日程：</w:t>
      </w:r>
    </w:p>
    <w:p w:rsidR="008552B1" w:rsidRPr="007731B3" w:rsidRDefault="008552B1" w:rsidP="009E6FFB">
      <w:pPr>
        <w:pStyle w:val="a4"/>
        <w:numPr>
          <w:ilvl w:val="0"/>
          <w:numId w:val="8"/>
        </w:numPr>
        <w:ind w:leftChars="0" w:left="709" w:hanging="567"/>
        <w:rPr>
          <w:rFonts w:ascii="標楷體" w:eastAsia="標楷體" w:hAnsi="標楷體"/>
        </w:rPr>
      </w:pPr>
      <w:proofErr w:type="gramStart"/>
      <w:r w:rsidRPr="007731B3">
        <w:rPr>
          <w:rFonts w:ascii="標楷體" w:eastAsia="標楷體" w:hAnsi="標楷體" w:hint="eastAsia"/>
        </w:rPr>
        <w:t>線上報名</w:t>
      </w:r>
      <w:proofErr w:type="gramEnd"/>
      <w:r w:rsidRPr="007731B3">
        <w:rPr>
          <w:rFonts w:ascii="標楷體" w:eastAsia="標楷體" w:hAnsi="標楷體" w:hint="eastAsia"/>
        </w:rPr>
        <w:t>:即日起(自108年4月8日)至108年9月1日晚間 23時59分</w:t>
      </w:r>
      <w:r w:rsidRPr="007731B3">
        <w:rPr>
          <w:rFonts w:ascii="標楷體" w:eastAsia="標楷體" w:hAnsi="標楷體" w:hint="eastAsia"/>
        </w:rPr>
        <w:lastRenderedPageBreak/>
        <w:t>截止報名。</w:t>
      </w:r>
    </w:p>
    <w:p w:rsidR="008552B1" w:rsidRPr="00B43C72" w:rsidRDefault="008552B1" w:rsidP="007731B3">
      <w:pPr>
        <w:pStyle w:val="a4"/>
        <w:numPr>
          <w:ilvl w:val="0"/>
          <w:numId w:val="8"/>
        </w:numPr>
        <w:ind w:leftChars="0"/>
        <w:rPr>
          <w:rFonts w:ascii="標楷體" w:eastAsia="標楷體" w:hAnsi="標楷體"/>
        </w:rPr>
      </w:pPr>
      <w:r w:rsidRPr="00B43C72">
        <w:rPr>
          <w:rFonts w:ascii="標楷體" w:eastAsia="標楷體" w:hAnsi="標楷體" w:hint="eastAsia"/>
        </w:rPr>
        <w:t>評審作業: 108年9月5日至 108年9月14日。</w:t>
      </w:r>
    </w:p>
    <w:p w:rsidR="008552B1" w:rsidRPr="00B43C72" w:rsidRDefault="008552B1" w:rsidP="007731B3">
      <w:pPr>
        <w:pStyle w:val="a4"/>
        <w:numPr>
          <w:ilvl w:val="0"/>
          <w:numId w:val="8"/>
        </w:numPr>
        <w:ind w:leftChars="0"/>
        <w:rPr>
          <w:rFonts w:ascii="標楷體" w:eastAsia="標楷體" w:hAnsi="標楷體"/>
        </w:rPr>
      </w:pPr>
      <w:r w:rsidRPr="00B43C72">
        <w:rPr>
          <w:rFonts w:ascii="標楷體" w:eastAsia="標楷體" w:hAnsi="標楷體" w:hint="eastAsia"/>
        </w:rPr>
        <w:t>得獎公布：108年9月23日(</w:t>
      </w:r>
      <w:proofErr w:type="gramStart"/>
      <w:r w:rsidRPr="00B43C72">
        <w:rPr>
          <w:rFonts w:ascii="標楷體" w:eastAsia="標楷體" w:hAnsi="標楷體" w:hint="eastAsia"/>
        </w:rPr>
        <w:t>一</w:t>
      </w:r>
      <w:proofErr w:type="gramEnd"/>
      <w:r w:rsidRPr="00B43C72">
        <w:rPr>
          <w:rFonts w:ascii="標楷體" w:eastAsia="標楷體" w:hAnsi="標楷體" w:hint="eastAsia"/>
        </w:rPr>
        <w:t>) 中午12時公布得獎名單。得獎名單同時公布</w:t>
      </w:r>
      <w:proofErr w:type="gramStart"/>
      <w:r w:rsidRPr="00B43C72">
        <w:rPr>
          <w:rFonts w:ascii="標楷體" w:eastAsia="標楷體" w:hAnsi="標楷體" w:hint="eastAsia"/>
        </w:rPr>
        <w:t>於官網與</w:t>
      </w:r>
      <w:proofErr w:type="gramEnd"/>
      <w:r w:rsidRPr="00B43C72">
        <w:rPr>
          <w:rFonts w:ascii="標楷體" w:eastAsia="標楷體" w:hAnsi="標楷體" w:hint="eastAsia"/>
        </w:rPr>
        <w:t>粉絲專頁。</w:t>
      </w:r>
    </w:p>
    <w:p w:rsidR="008552B1" w:rsidRDefault="008552B1" w:rsidP="007731B3">
      <w:pPr>
        <w:pStyle w:val="a4"/>
        <w:numPr>
          <w:ilvl w:val="0"/>
          <w:numId w:val="8"/>
        </w:numPr>
        <w:ind w:leftChars="0"/>
        <w:rPr>
          <w:rFonts w:ascii="標楷體" w:eastAsia="標楷體" w:hAnsi="標楷體"/>
        </w:rPr>
      </w:pPr>
      <w:r w:rsidRPr="00B43C72">
        <w:rPr>
          <w:rFonts w:ascii="標楷體" w:eastAsia="標楷體" w:hAnsi="標楷體" w:hint="eastAsia"/>
        </w:rPr>
        <w:t>頒獎典禮：108年10月7日 (</w:t>
      </w:r>
      <w:proofErr w:type="gramStart"/>
      <w:r w:rsidRPr="00B43C72">
        <w:rPr>
          <w:rFonts w:ascii="標楷體" w:eastAsia="標楷體" w:hAnsi="標楷體" w:hint="eastAsia"/>
        </w:rPr>
        <w:t>一</w:t>
      </w:r>
      <w:proofErr w:type="gramEnd"/>
      <w:r w:rsidRPr="00B43C72">
        <w:rPr>
          <w:rFonts w:ascii="標楷體" w:eastAsia="標楷體" w:hAnsi="標楷體" w:hint="eastAsia"/>
        </w:rPr>
        <w:t>) (農曆九月九重陽節) 上午10時，地點</w:t>
      </w:r>
      <w:r w:rsidR="009E6FFB">
        <w:rPr>
          <w:rFonts w:ascii="標楷體" w:eastAsia="標楷體" w:hAnsi="標楷體" w:hint="eastAsia"/>
        </w:rPr>
        <w:t>另行通知</w:t>
      </w:r>
      <w:r w:rsidRPr="00B43C72">
        <w:rPr>
          <w:rFonts w:ascii="標楷體" w:eastAsia="標楷體" w:hAnsi="標楷體" w:hint="eastAsia"/>
        </w:rPr>
        <w:t>。</w:t>
      </w:r>
    </w:p>
    <w:p w:rsidR="007731B3" w:rsidRPr="007731B3" w:rsidRDefault="007731B3" w:rsidP="007731B3">
      <w:pPr>
        <w:ind w:left="142"/>
        <w:rPr>
          <w:rFonts w:ascii="標楷體" w:eastAsia="標楷體" w:hAnsi="標楷體"/>
        </w:rPr>
      </w:pPr>
    </w:p>
    <w:p w:rsidR="008552B1" w:rsidRPr="007731B3" w:rsidRDefault="007731B3" w:rsidP="007731B3">
      <w:pPr>
        <w:pStyle w:val="a4"/>
        <w:numPr>
          <w:ilvl w:val="0"/>
          <w:numId w:val="7"/>
        </w:numPr>
        <w:ind w:leftChars="0"/>
        <w:rPr>
          <w:rFonts w:ascii="標楷體" w:eastAsia="標楷體" w:hAnsi="標楷體"/>
          <w:b/>
        </w:rPr>
      </w:pPr>
      <w:r w:rsidRPr="007731B3">
        <w:rPr>
          <w:rFonts w:ascii="標楷體" w:eastAsia="標楷體" w:hAnsi="標楷體" w:hint="eastAsia"/>
          <w:b/>
        </w:rPr>
        <w:t>注意事項</w:t>
      </w:r>
      <w:r>
        <w:rPr>
          <w:rFonts w:ascii="標楷體" w:eastAsia="標楷體" w:hAnsi="標楷體" w:hint="eastAsia"/>
          <w:b/>
        </w:rPr>
        <w:t>：</w:t>
      </w:r>
    </w:p>
    <w:p w:rsidR="0099380E" w:rsidRDefault="0099380E" w:rsidP="007731B3">
      <w:pPr>
        <w:pStyle w:val="a4"/>
        <w:numPr>
          <w:ilvl w:val="0"/>
          <w:numId w:val="10"/>
        </w:numPr>
        <w:ind w:leftChars="0"/>
        <w:rPr>
          <w:rFonts w:ascii="標楷體" w:eastAsia="標楷體" w:hAnsi="標楷體"/>
        </w:rPr>
      </w:pPr>
      <w:r w:rsidRPr="0099380E">
        <w:rPr>
          <w:rFonts w:ascii="標楷體" w:eastAsia="標楷體" w:hAnsi="標楷體"/>
        </w:rPr>
        <w:t>凡入選獲獎者有義務出席頒獎典禮，得獎者及其作品需參與相關公開展示活動，無法配合者則視同放棄領獎資格。</w:t>
      </w:r>
    </w:p>
    <w:p w:rsidR="009757A3" w:rsidRDefault="009757A3" w:rsidP="007731B3">
      <w:pPr>
        <w:pStyle w:val="a4"/>
        <w:numPr>
          <w:ilvl w:val="0"/>
          <w:numId w:val="10"/>
        </w:numPr>
        <w:ind w:leftChars="0"/>
        <w:rPr>
          <w:rFonts w:ascii="標楷體" w:eastAsia="標楷體" w:hAnsi="標楷體"/>
        </w:rPr>
      </w:pPr>
      <w:r w:rsidRPr="007731B3">
        <w:rPr>
          <w:rFonts w:ascii="標楷體" w:eastAsia="標楷體" w:hAnsi="標楷體"/>
        </w:rPr>
        <w:t>參賽者就作品及所使用之素材為原創、未曾參加任何公開比賽或展出、未曾公開發表、未曾出版或商品化，及未曾有任何相關授權行為，並且不得有抄襲、翻譯、改寫、侵害智慧財產權等違法侵權之情形。</w:t>
      </w:r>
    </w:p>
    <w:p w:rsidR="009E6FFB" w:rsidRDefault="009E6FFB" w:rsidP="007731B3">
      <w:pPr>
        <w:pStyle w:val="a4"/>
        <w:numPr>
          <w:ilvl w:val="0"/>
          <w:numId w:val="10"/>
        </w:numPr>
        <w:ind w:leftChars="0"/>
        <w:rPr>
          <w:rFonts w:ascii="標楷體" w:eastAsia="標楷體" w:hAnsi="標楷體"/>
        </w:rPr>
      </w:pPr>
      <w:r w:rsidRPr="009E6FFB">
        <w:rPr>
          <w:rFonts w:ascii="標楷體" w:eastAsia="標楷體" w:hAnsi="標楷體" w:hint="eastAsia"/>
        </w:rPr>
        <w:t>凡參加本競賽者需同意本競賽之各項規定，如有抄襲、冒名或其他不法情事，</w:t>
      </w:r>
      <w:r w:rsidRPr="007731B3">
        <w:rPr>
          <w:rFonts w:ascii="標楷體" w:eastAsia="標楷體" w:hAnsi="標楷體"/>
        </w:rPr>
        <w:t>且事證明確者，</w:t>
      </w:r>
      <w:r w:rsidRPr="009E6FFB">
        <w:rPr>
          <w:rFonts w:ascii="標楷體" w:eastAsia="標楷體" w:hAnsi="標楷體" w:hint="eastAsia"/>
        </w:rPr>
        <w:t>主辦單位</w:t>
      </w:r>
      <w:r>
        <w:rPr>
          <w:rFonts w:ascii="標楷體" w:eastAsia="標楷體" w:hAnsi="標楷體" w:hint="eastAsia"/>
        </w:rPr>
        <w:t>有權</w:t>
      </w:r>
      <w:r w:rsidRPr="009E6FFB">
        <w:rPr>
          <w:rFonts w:ascii="標楷體" w:eastAsia="標楷體" w:hAnsi="標楷體" w:hint="eastAsia"/>
        </w:rPr>
        <w:t>取消其參賽及得獎資格，並對於任何破壞本競賽之行為保留法律追訴權，除得獎者必須繳回獎金與獎狀外，如有致損害於主辦單位或其他任何第三人，亦應</w:t>
      </w:r>
      <w:r w:rsidR="009757A3" w:rsidRPr="007731B3">
        <w:rPr>
          <w:rFonts w:ascii="標楷體" w:eastAsia="標楷體" w:hAnsi="標楷體"/>
        </w:rPr>
        <w:t>由參賽者自行負</w:t>
      </w:r>
      <w:r w:rsidRPr="007731B3">
        <w:rPr>
          <w:rFonts w:ascii="標楷體" w:eastAsia="標楷體" w:hAnsi="標楷體"/>
        </w:rPr>
        <w:t>法律及賠償責任</w:t>
      </w:r>
      <w:r w:rsidRPr="009E6FFB">
        <w:rPr>
          <w:rFonts w:ascii="標楷體" w:eastAsia="標楷體" w:hAnsi="標楷體" w:hint="eastAsia"/>
        </w:rPr>
        <w:t>。</w:t>
      </w:r>
    </w:p>
    <w:p w:rsidR="009E6FFB" w:rsidRDefault="0099380E" w:rsidP="007731B3">
      <w:pPr>
        <w:pStyle w:val="a4"/>
        <w:numPr>
          <w:ilvl w:val="0"/>
          <w:numId w:val="10"/>
        </w:numPr>
        <w:ind w:leftChars="0"/>
        <w:rPr>
          <w:rFonts w:ascii="標楷體" w:eastAsia="標楷體" w:hAnsi="標楷體"/>
        </w:rPr>
      </w:pPr>
      <w:r w:rsidRPr="0099380E">
        <w:rPr>
          <w:rFonts w:ascii="標楷體" w:eastAsia="標楷體" w:hAnsi="標楷體"/>
        </w:rPr>
        <w:t>參賽者需保留原始檔案，並於得獎名單公布後提供原始檔案給主辦單位</w:t>
      </w:r>
      <w:r w:rsidRPr="0099380E">
        <w:rPr>
          <w:rFonts w:ascii="標楷體" w:eastAsia="標楷體" w:hAnsi="標楷體" w:hint="eastAsia"/>
        </w:rPr>
        <w:t>，</w:t>
      </w:r>
      <w:r w:rsidR="009E6FFB" w:rsidRPr="009E6FFB">
        <w:rPr>
          <w:rFonts w:ascii="標楷體" w:eastAsia="標楷體" w:hAnsi="標楷體" w:hint="eastAsia"/>
        </w:rPr>
        <w:t>得獎之參賽作品應無償授權主辦單位不限時間、次數、地域及方法等非營利利用，並得再授權他人非營利使用。</w:t>
      </w:r>
    </w:p>
    <w:p w:rsidR="009757A3" w:rsidRDefault="009757A3" w:rsidP="007731B3">
      <w:pPr>
        <w:pStyle w:val="a4"/>
        <w:numPr>
          <w:ilvl w:val="0"/>
          <w:numId w:val="10"/>
        </w:numPr>
        <w:ind w:leftChars="0"/>
        <w:rPr>
          <w:rFonts w:ascii="標楷體" w:eastAsia="標楷體" w:hAnsi="標楷體"/>
        </w:rPr>
      </w:pPr>
      <w:r w:rsidRPr="007731B3">
        <w:rPr>
          <w:rFonts w:ascii="標楷體" w:eastAsia="標楷體" w:hAnsi="標楷體"/>
        </w:rPr>
        <w:t>參賽者保證所有填寫或提出之資料均屬實且正確，</w:t>
      </w:r>
      <w:proofErr w:type="gramStart"/>
      <w:r w:rsidRPr="007731B3">
        <w:rPr>
          <w:rFonts w:ascii="標楷體" w:eastAsia="標楷體" w:hAnsi="標楷體"/>
        </w:rPr>
        <w:t>且未冒用</w:t>
      </w:r>
      <w:proofErr w:type="gramEnd"/>
      <w:r w:rsidRPr="007731B3">
        <w:rPr>
          <w:rFonts w:ascii="標楷體" w:eastAsia="標楷體" w:hAnsi="標楷體"/>
        </w:rPr>
        <w:t>任何第三人之資料，如有不實或不正確之情事，將被取消參賽資格或得獎資格。</w:t>
      </w:r>
    </w:p>
    <w:p w:rsidR="009E6FFB" w:rsidRDefault="009E6FFB" w:rsidP="007731B3">
      <w:pPr>
        <w:pStyle w:val="a4"/>
        <w:numPr>
          <w:ilvl w:val="0"/>
          <w:numId w:val="10"/>
        </w:numPr>
        <w:ind w:leftChars="0"/>
        <w:rPr>
          <w:rFonts w:ascii="標楷體" w:eastAsia="標楷體" w:hAnsi="標楷體"/>
        </w:rPr>
      </w:pPr>
      <w:r w:rsidRPr="009E6FFB">
        <w:rPr>
          <w:rFonts w:ascii="標楷體" w:eastAsia="標楷體" w:hAnsi="標楷體" w:hint="eastAsia"/>
        </w:rPr>
        <w:t>為確保競賽品質，</w:t>
      </w:r>
      <w:proofErr w:type="gramStart"/>
      <w:r w:rsidRPr="009E6FFB">
        <w:rPr>
          <w:rFonts w:ascii="標楷體" w:eastAsia="標楷體" w:hAnsi="標楷體" w:hint="eastAsia"/>
        </w:rPr>
        <w:t>參賽者線上報名</w:t>
      </w:r>
      <w:proofErr w:type="gramEnd"/>
      <w:r w:rsidRPr="009E6FFB">
        <w:rPr>
          <w:rFonts w:ascii="標楷體" w:eastAsia="標楷體" w:hAnsi="標楷體" w:hint="eastAsia"/>
        </w:rPr>
        <w:t>後，參賽作品需經承辦單位進行資格審查，</w:t>
      </w:r>
      <w:r w:rsidR="009757A3" w:rsidRPr="007731B3">
        <w:rPr>
          <w:rFonts w:ascii="標楷體" w:eastAsia="標楷體" w:hAnsi="標楷體"/>
        </w:rPr>
        <w:t>如遇參賽者基本資料填寫不完整，作品規格與參加資格不符、或檔案無法讀取等情形時，</w:t>
      </w:r>
      <w:r w:rsidRPr="009E6FFB">
        <w:rPr>
          <w:rFonts w:ascii="標楷體" w:eastAsia="標楷體" w:hAnsi="標楷體" w:hint="eastAsia"/>
        </w:rPr>
        <w:t>則直接予以刪除，</w:t>
      </w:r>
      <w:proofErr w:type="gramStart"/>
      <w:r w:rsidRPr="009E6FFB">
        <w:rPr>
          <w:rFonts w:ascii="標楷體" w:eastAsia="標楷體" w:hAnsi="標楷體" w:hint="eastAsia"/>
        </w:rPr>
        <w:t>不</w:t>
      </w:r>
      <w:proofErr w:type="gramEnd"/>
      <w:r w:rsidRPr="009E6FFB">
        <w:rPr>
          <w:rFonts w:ascii="標楷體" w:eastAsia="標楷體" w:hAnsi="標楷體" w:hint="eastAsia"/>
        </w:rPr>
        <w:t>另行通知。報名截止後，亦不得更改參賽資料。</w:t>
      </w:r>
    </w:p>
    <w:p w:rsidR="009757A3" w:rsidRDefault="009757A3" w:rsidP="007731B3">
      <w:pPr>
        <w:pStyle w:val="a4"/>
        <w:numPr>
          <w:ilvl w:val="0"/>
          <w:numId w:val="10"/>
        </w:numPr>
        <w:ind w:leftChars="0"/>
        <w:rPr>
          <w:rFonts w:ascii="標楷體" w:eastAsia="標楷體" w:hAnsi="標楷體"/>
        </w:rPr>
      </w:pPr>
      <w:r w:rsidRPr="009757A3">
        <w:rPr>
          <w:rFonts w:ascii="標楷體" w:eastAsia="標楷體" w:hAnsi="標楷體"/>
        </w:rPr>
        <w:t>參</w:t>
      </w:r>
      <w:r w:rsidRPr="009757A3">
        <w:rPr>
          <w:rFonts w:ascii="標楷體" w:eastAsia="標楷體" w:hAnsi="標楷體" w:hint="eastAsia"/>
        </w:rPr>
        <w:t>賽</w:t>
      </w:r>
      <w:r w:rsidRPr="009757A3">
        <w:rPr>
          <w:rFonts w:ascii="標楷體" w:eastAsia="標楷體" w:hAnsi="標楷體"/>
        </w:rPr>
        <w:t>者應尊重</w:t>
      </w:r>
      <w:bookmarkStart w:id="0" w:name="_GoBack"/>
      <w:r w:rsidRPr="009757A3">
        <w:rPr>
          <w:rFonts w:ascii="標楷體" w:eastAsia="標楷體" w:hAnsi="標楷體"/>
        </w:rPr>
        <w:t>評審團</w:t>
      </w:r>
      <w:bookmarkEnd w:id="0"/>
      <w:r w:rsidRPr="009757A3">
        <w:rPr>
          <w:rFonts w:ascii="標楷體" w:eastAsia="標楷體" w:hAnsi="標楷體"/>
        </w:rPr>
        <w:t>之決議，除非能具體證明其他</w:t>
      </w:r>
      <w:r w:rsidRPr="009757A3">
        <w:rPr>
          <w:rFonts w:ascii="標楷體" w:eastAsia="標楷體" w:hAnsi="標楷體" w:hint="eastAsia"/>
        </w:rPr>
        <w:t>作品</w:t>
      </w:r>
      <w:r w:rsidRPr="009757A3">
        <w:rPr>
          <w:rFonts w:ascii="標楷體" w:eastAsia="標楷體" w:hAnsi="標楷體"/>
        </w:rPr>
        <w:t>違反本辦法相關規定，不得有其他異議。</w:t>
      </w:r>
      <w:r w:rsidRPr="009757A3">
        <w:rPr>
          <w:rFonts w:ascii="標楷體" w:eastAsia="標楷體" w:hAnsi="標楷體" w:hint="eastAsia"/>
        </w:rPr>
        <w:t>若參賽作品未達評審認定標準者，各獎項得予從缺。</w:t>
      </w:r>
    </w:p>
    <w:p w:rsidR="009757A3" w:rsidRDefault="009757A3" w:rsidP="009757A3">
      <w:pPr>
        <w:pStyle w:val="a4"/>
        <w:numPr>
          <w:ilvl w:val="0"/>
          <w:numId w:val="10"/>
        </w:numPr>
        <w:ind w:leftChars="0"/>
        <w:rPr>
          <w:rFonts w:ascii="標楷體" w:eastAsia="標楷體" w:hAnsi="標楷體"/>
        </w:rPr>
      </w:pPr>
      <w:r w:rsidRPr="009757A3">
        <w:rPr>
          <w:rFonts w:ascii="標楷體" w:eastAsia="標楷體" w:hAnsi="標楷體" w:hint="eastAsia"/>
        </w:rPr>
        <w:t>本競賽之得獎人獎金須依稅法相關規定預扣繳所得稅。</w:t>
      </w:r>
      <w:r w:rsidRPr="009757A3">
        <w:rPr>
          <w:rFonts w:ascii="標楷體" w:eastAsia="標楷體" w:hAnsi="標楷體"/>
        </w:rPr>
        <w:t>(</w:t>
      </w:r>
      <w:r w:rsidRPr="009757A3">
        <w:rPr>
          <w:rFonts w:ascii="標楷體" w:eastAsia="標楷體" w:hAnsi="標楷體" w:hint="eastAsia"/>
        </w:rPr>
        <w:t>依稅法規定，凡獎品價值超過新臺幣</w:t>
      </w:r>
      <w:r w:rsidRPr="009757A3">
        <w:rPr>
          <w:rFonts w:ascii="標楷體" w:eastAsia="標楷體" w:hAnsi="標楷體"/>
        </w:rPr>
        <w:t>20,0</w:t>
      </w:r>
      <w:r w:rsidRPr="009757A3">
        <w:rPr>
          <w:rFonts w:ascii="標楷體" w:eastAsia="標楷體" w:hAnsi="標楷體" w:hint="eastAsia"/>
        </w:rPr>
        <w:t>1</w:t>
      </w:r>
      <w:r w:rsidRPr="009757A3">
        <w:rPr>
          <w:rFonts w:ascii="標楷體" w:eastAsia="標楷體" w:hAnsi="標楷體"/>
        </w:rPr>
        <w:t>0</w:t>
      </w:r>
      <w:r w:rsidRPr="009757A3">
        <w:rPr>
          <w:rFonts w:ascii="標楷體" w:eastAsia="標楷體" w:hAnsi="標楷體" w:hint="eastAsia"/>
        </w:rPr>
        <w:t>元者，承辦單位依法代得獎者扣繳</w:t>
      </w:r>
      <w:r w:rsidRPr="009757A3">
        <w:rPr>
          <w:rFonts w:ascii="標楷體" w:eastAsia="標楷體" w:hAnsi="標楷體"/>
        </w:rPr>
        <w:t>10%</w:t>
      </w:r>
      <w:r w:rsidRPr="009757A3">
        <w:rPr>
          <w:rFonts w:ascii="標楷體" w:eastAsia="標楷體" w:hAnsi="標楷體" w:hint="eastAsia"/>
        </w:rPr>
        <w:t>之稅金</w:t>
      </w:r>
      <w:r w:rsidRPr="009757A3">
        <w:rPr>
          <w:rFonts w:ascii="標楷體" w:eastAsia="標楷體" w:hAnsi="標楷體"/>
        </w:rPr>
        <w:t>)</w:t>
      </w:r>
      <w:r w:rsidRPr="009757A3">
        <w:rPr>
          <w:rFonts w:ascii="標楷體" w:eastAsia="標楷體" w:hAnsi="標楷體" w:hint="eastAsia"/>
        </w:rPr>
        <w:t>。</w:t>
      </w:r>
    </w:p>
    <w:p w:rsidR="009757A3" w:rsidRDefault="009757A3" w:rsidP="009757A3">
      <w:pPr>
        <w:pStyle w:val="a4"/>
        <w:numPr>
          <w:ilvl w:val="0"/>
          <w:numId w:val="10"/>
        </w:numPr>
        <w:ind w:leftChars="0"/>
        <w:rPr>
          <w:rFonts w:ascii="標楷體" w:eastAsia="標楷體" w:hAnsi="標楷體"/>
        </w:rPr>
      </w:pPr>
      <w:r w:rsidRPr="009757A3">
        <w:rPr>
          <w:rFonts w:ascii="標楷體" w:eastAsia="標楷體" w:hAnsi="標楷體"/>
        </w:rPr>
        <w:t>本</w:t>
      </w:r>
      <w:r w:rsidRPr="009757A3">
        <w:rPr>
          <w:rFonts w:ascii="標楷體" w:eastAsia="標楷體" w:hAnsi="標楷體" w:hint="eastAsia"/>
        </w:rPr>
        <w:t>競賽過程中若因不可抗力或電腦系統故障等因素，直接或間接造成主辦單位無法履行其全部或部分義務，或參加者伺服器故障、損壞、延誤或資料有訛誤或其他失責情況，主辦單位均無須負任何責任。</w:t>
      </w:r>
    </w:p>
    <w:p w:rsidR="0099380E" w:rsidRDefault="0099380E" w:rsidP="0099380E">
      <w:pPr>
        <w:pStyle w:val="a4"/>
        <w:numPr>
          <w:ilvl w:val="0"/>
          <w:numId w:val="10"/>
        </w:numPr>
        <w:ind w:leftChars="0"/>
        <w:rPr>
          <w:rFonts w:ascii="標楷體" w:eastAsia="標楷體" w:hAnsi="標楷體"/>
        </w:rPr>
      </w:pPr>
      <w:r w:rsidRPr="0099380E">
        <w:rPr>
          <w:rFonts w:ascii="標楷體" w:eastAsia="標楷體" w:hAnsi="標楷體"/>
        </w:rPr>
        <w:t>主辦單位基於參賽者管理、報名管理、活動期間身份確認、活動聯繫、競賽活動相關 訊息聯繫及相關行政作業之目的，得蒐集處理參賽者或其他成員之個人資料。不同意 蒐集處理其個人資料者，主辦單位得取消該參賽者入圍或得獎資格。</w:t>
      </w:r>
    </w:p>
    <w:p w:rsidR="009757A3" w:rsidRDefault="009757A3" w:rsidP="009757A3">
      <w:pPr>
        <w:pStyle w:val="a4"/>
        <w:numPr>
          <w:ilvl w:val="0"/>
          <w:numId w:val="10"/>
        </w:numPr>
        <w:ind w:leftChars="0"/>
        <w:rPr>
          <w:rFonts w:ascii="標楷體" w:eastAsia="標楷體" w:hAnsi="標楷體"/>
        </w:rPr>
      </w:pPr>
      <w:r w:rsidRPr="009757A3">
        <w:rPr>
          <w:rFonts w:ascii="標楷體" w:eastAsia="標楷體" w:hAnsi="標楷體" w:hint="eastAsia"/>
        </w:rPr>
        <w:lastRenderedPageBreak/>
        <w:t>本辦法如有未盡事宜，得隨時修訂並公布於本競賽網站。</w:t>
      </w:r>
    </w:p>
    <w:p w:rsidR="009757A3" w:rsidRPr="009757A3" w:rsidRDefault="009757A3" w:rsidP="009757A3">
      <w:pPr>
        <w:rPr>
          <w:rFonts w:ascii="標楷體" w:eastAsia="標楷體" w:hAnsi="標楷體"/>
        </w:rPr>
      </w:pPr>
    </w:p>
    <w:p w:rsidR="008552B1" w:rsidRPr="009757A3" w:rsidRDefault="009757A3" w:rsidP="009757A3">
      <w:pPr>
        <w:pStyle w:val="a4"/>
        <w:numPr>
          <w:ilvl w:val="0"/>
          <w:numId w:val="7"/>
        </w:numPr>
        <w:ind w:leftChars="0"/>
        <w:rPr>
          <w:rFonts w:ascii="標楷體" w:eastAsia="標楷體" w:hAnsi="標楷體"/>
          <w:b/>
        </w:rPr>
      </w:pPr>
      <w:r w:rsidRPr="009757A3">
        <w:rPr>
          <w:rFonts w:ascii="標楷體" w:eastAsia="標楷體" w:hAnsi="標楷體" w:hint="eastAsia"/>
          <w:b/>
        </w:rPr>
        <w:t>聯絡方式</w:t>
      </w:r>
      <w:r>
        <w:rPr>
          <w:rFonts w:ascii="標楷體" w:eastAsia="標楷體" w:hAnsi="標楷體" w:hint="eastAsia"/>
          <w:b/>
        </w:rPr>
        <w:t>：</w:t>
      </w:r>
    </w:p>
    <w:p w:rsidR="00F01934" w:rsidRDefault="00F01934" w:rsidP="00F01934">
      <w:pPr>
        <w:tabs>
          <w:tab w:val="left" w:pos="567"/>
        </w:tabs>
        <w:ind w:leftChars="295" w:left="850" w:hangingChars="59" w:hanging="142"/>
        <w:rPr>
          <w:rFonts w:ascii="標楷體" w:eastAsia="標楷體" w:hAnsi="標楷體"/>
        </w:rPr>
      </w:pPr>
      <w:r w:rsidRPr="00F01934">
        <w:rPr>
          <w:rFonts w:ascii="標楷體" w:eastAsia="標楷體" w:hAnsi="標楷體" w:hint="eastAsia"/>
        </w:rPr>
        <w:t>國立臺灣藝術大學梁小姐</w:t>
      </w:r>
    </w:p>
    <w:p w:rsidR="0099380E" w:rsidRDefault="00F01934" w:rsidP="00F01934">
      <w:pPr>
        <w:tabs>
          <w:tab w:val="left" w:pos="567"/>
        </w:tabs>
        <w:ind w:leftChars="295" w:left="850" w:hangingChars="59" w:hanging="142"/>
        <w:rPr>
          <w:rFonts w:ascii="Times New Roman" w:eastAsia="標楷體" w:hAnsi="Times New Roman" w:cs="Times New Roman"/>
        </w:rPr>
      </w:pPr>
      <w:r>
        <w:rPr>
          <w:rFonts w:ascii="Times New Roman" w:eastAsia="標楷體" w:hAnsi="Times New Roman" w:cs="Times New Roman"/>
        </w:rPr>
        <w:t>(02)2272-2181</w:t>
      </w:r>
      <w:r>
        <w:rPr>
          <w:rFonts w:ascii="Times New Roman" w:eastAsia="標楷體" w:hAnsi="Times New Roman" w:cs="Times New Roman" w:hint="eastAsia"/>
        </w:rPr>
        <w:t>轉</w:t>
      </w:r>
      <w:r>
        <w:rPr>
          <w:rFonts w:ascii="Times New Roman" w:eastAsia="標楷體" w:hAnsi="Times New Roman" w:cs="Times New Roman" w:hint="eastAsia"/>
        </w:rPr>
        <w:t>1</w:t>
      </w:r>
      <w:r>
        <w:rPr>
          <w:rFonts w:ascii="Times New Roman" w:eastAsia="標楷體" w:hAnsi="Times New Roman" w:cs="Times New Roman"/>
        </w:rPr>
        <w:t>934</w:t>
      </w:r>
      <w:r>
        <w:rPr>
          <w:rFonts w:ascii="Times New Roman" w:eastAsia="標楷體" w:hAnsi="Times New Roman" w:cs="Times New Roman" w:hint="eastAsia"/>
        </w:rPr>
        <w:t>；</w:t>
      </w:r>
      <w:r w:rsidR="005D39DA" w:rsidRPr="005D39DA">
        <w:rPr>
          <w:rFonts w:ascii="Times New Roman" w:eastAsia="標楷體" w:hAnsi="Times New Roman" w:cs="Times New Roman"/>
        </w:rPr>
        <w:t>tttcp</w:t>
      </w:r>
      <w:r w:rsidR="005D39DA" w:rsidRPr="005D39DA">
        <w:rPr>
          <w:rFonts w:ascii="Times New Roman" w:eastAsia="標楷體" w:hAnsi="Times New Roman" w:cs="Times New Roman" w:hint="eastAsia"/>
        </w:rPr>
        <w:t>@ntua.edu.tw</w:t>
      </w:r>
    </w:p>
    <w:p w:rsidR="005D39DA" w:rsidRDefault="005D39DA" w:rsidP="00F01934">
      <w:pPr>
        <w:tabs>
          <w:tab w:val="left" w:pos="567"/>
        </w:tabs>
        <w:ind w:leftChars="295" w:left="850" w:hangingChars="59" w:hanging="142"/>
        <w:rPr>
          <w:rFonts w:ascii="Times New Roman" w:eastAsia="標楷體" w:hAnsi="Times New Roman" w:cs="Times New Roman"/>
        </w:rPr>
      </w:pPr>
    </w:p>
    <w:p w:rsidR="005D39DA" w:rsidRDefault="005D39DA" w:rsidP="00F01934">
      <w:pPr>
        <w:tabs>
          <w:tab w:val="left" w:pos="567"/>
        </w:tabs>
        <w:ind w:leftChars="295" w:left="850" w:hangingChars="59" w:hanging="142"/>
        <w:rPr>
          <w:rFonts w:ascii="Times New Roman" w:eastAsia="標楷體" w:hAnsi="Times New Roman" w:cs="Times New Roman"/>
        </w:rPr>
      </w:pPr>
    </w:p>
    <w:p w:rsidR="00F053E8" w:rsidRDefault="00F053E8" w:rsidP="00F01934">
      <w:pPr>
        <w:tabs>
          <w:tab w:val="left" w:pos="567"/>
        </w:tabs>
        <w:ind w:leftChars="295" w:left="850" w:hangingChars="59" w:hanging="142"/>
        <w:rPr>
          <w:rFonts w:ascii="Times New Roman" w:eastAsia="標楷體" w:hAnsi="Times New Roman" w:cs="Times New Roman"/>
        </w:rPr>
      </w:pPr>
    </w:p>
    <w:p w:rsidR="00F053E8" w:rsidRDefault="00F053E8" w:rsidP="00F01934">
      <w:pPr>
        <w:tabs>
          <w:tab w:val="left" w:pos="567"/>
        </w:tabs>
        <w:ind w:leftChars="295" w:left="850" w:hangingChars="59" w:hanging="142"/>
        <w:rPr>
          <w:rFonts w:ascii="Times New Roman" w:eastAsia="標楷體" w:hAnsi="Times New Roman" w:cs="Times New Roman"/>
        </w:rPr>
      </w:pPr>
    </w:p>
    <w:p w:rsidR="00F053E8" w:rsidRDefault="00F053E8" w:rsidP="00F01934">
      <w:pPr>
        <w:tabs>
          <w:tab w:val="left" w:pos="567"/>
        </w:tabs>
        <w:ind w:leftChars="295" w:left="850" w:hangingChars="59" w:hanging="142"/>
        <w:rPr>
          <w:rFonts w:ascii="Times New Roman" w:eastAsia="標楷體" w:hAnsi="Times New Roman" w:cs="Times New Roman"/>
        </w:rPr>
      </w:pPr>
    </w:p>
    <w:p w:rsidR="00F053E8" w:rsidRDefault="00F053E8" w:rsidP="00F01934">
      <w:pPr>
        <w:tabs>
          <w:tab w:val="left" w:pos="567"/>
        </w:tabs>
        <w:ind w:leftChars="295" w:left="850" w:hangingChars="59" w:hanging="142"/>
        <w:rPr>
          <w:rFonts w:ascii="Times New Roman" w:eastAsia="標楷體" w:hAnsi="Times New Roman" w:cs="Times New Roman"/>
        </w:rPr>
      </w:pPr>
    </w:p>
    <w:p w:rsidR="00F053E8" w:rsidRDefault="00F053E8" w:rsidP="00F01934">
      <w:pPr>
        <w:tabs>
          <w:tab w:val="left" w:pos="567"/>
        </w:tabs>
        <w:ind w:leftChars="295" w:left="850" w:hangingChars="59" w:hanging="142"/>
        <w:rPr>
          <w:rFonts w:ascii="Times New Roman" w:eastAsia="標楷體" w:hAnsi="Times New Roman" w:cs="Times New Roman"/>
        </w:rPr>
      </w:pPr>
    </w:p>
    <w:p w:rsidR="00F053E8" w:rsidRDefault="00F053E8" w:rsidP="00F01934">
      <w:pPr>
        <w:tabs>
          <w:tab w:val="left" w:pos="567"/>
        </w:tabs>
        <w:ind w:leftChars="295" w:left="850" w:hangingChars="59" w:hanging="142"/>
        <w:rPr>
          <w:rFonts w:ascii="Times New Roman" w:eastAsia="標楷體" w:hAnsi="Times New Roman" w:cs="Times New Roman"/>
        </w:rPr>
      </w:pPr>
    </w:p>
    <w:p w:rsidR="00F053E8" w:rsidRDefault="00F053E8" w:rsidP="00F01934">
      <w:pPr>
        <w:tabs>
          <w:tab w:val="left" w:pos="567"/>
        </w:tabs>
        <w:ind w:leftChars="295" w:left="850" w:hangingChars="59" w:hanging="142"/>
        <w:rPr>
          <w:rFonts w:ascii="Times New Roman" w:eastAsia="標楷體" w:hAnsi="Times New Roman" w:cs="Times New Roman"/>
        </w:rPr>
      </w:pPr>
    </w:p>
    <w:p w:rsidR="00F053E8" w:rsidRDefault="00F053E8" w:rsidP="00F01934">
      <w:pPr>
        <w:tabs>
          <w:tab w:val="left" w:pos="567"/>
        </w:tabs>
        <w:ind w:leftChars="295" w:left="850" w:hangingChars="59" w:hanging="142"/>
        <w:rPr>
          <w:rFonts w:ascii="Times New Roman" w:eastAsia="標楷體" w:hAnsi="Times New Roman" w:cs="Times New Roman"/>
        </w:rPr>
      </w:pPr>
    </w:p>
    <w:p w:rsidR="00F053E8" w:rsidRDefault="00F053E8" w:rsidP="00F01934">
      <w:pPr>
        <w:tabs>
          <w:tab w:val="left" w:pos="567"/>
        </w:tabs>
        <w:ind w:leftChars="295" w:left="850" w:hangingChars="59" w:hanging="142"/>
        <w:rPr>
          <w:rFonts w:ascii="Times New Roman" w:eastAsia="標楷體" w:hAnsi="Times New Roman" w:cs="Times New Roman"/>
        </w:rPr>
      </w:pPr>
    </w:p>
    <w:p w:rsidR="00F053E8" w:rsidRDefault="00F053E8" w:rsidP="00F01934">
      <w:pPr>
        <w:tabs>
          <w:tab w:val="left" w:pos="567"/>
        </w:tabs>
        <w:ind w:leftChars="295" w:left="850" w:hangingChars="59" w:hanging="142"/>
        <w:rPr>
          <w:rFonts w:ascii="Times New Roman" w:eastAsia="標楷體" w:hAnsi="Times New Roman" w:cs="Times New Roman"/>
        </w:rPr>
      </w:pPr>
    </w:p>
    <w:p w:rsidR="00F053E8" w:rsidRDefault="00F053E8" w:rsidP="00F01934">
      <w:pPr>
        <w:tabs>
          <w:tab w:val="left" w:pos="567"/>
        </w:tabs>
        <w:ind w:leftChars="295" w:left="850" w:hangingChars="59" w:hanging="142"/>
        <w:rPr>
          <w:rFonts w:ascii="Times New Roman" w:eastAsia="標楷體" w:hAnsi="Times New Roman" w:cs="Times New Roman"/>
        </w:rPr>
      </w:pPr>
    </w:p>
    <w:p w:rsidR="00F053E8" w:rsidRDefault="00F053E8" w:rsidP="00F01934">
      <w:pPr>
        <w:tabs>
          <w:tab w:val="left" w:pos="567"/>
        </w:tabs>
        <w:ind w:leftChars="295" w:left="850" w:hangingChars="59" w:hanging="142"/>
        <w:rPr>
          <w:rFonts w:ascii="Times New Roman" w:eastAsia="標楷體" w:hAnsi="Times New Roman" w:cs="Times New Roman"/>
        </w:rPr>
      </w:pPr>
    </w:p>
    <w:p w:rsidR="00F053E8" w:rsidRDefault="00F053E8" w:rsidP="00F01934">
      <w:pPr>
        <w:tabs>
          <w:tab w:val="left" w:pos="567"/>
        </w:tabs>
        <w:ind w:leftChars="295" w:left="850" w:hangingChars="59" w:hanging="142"/>
        <w:rPr>
          <w:rFonts w:ascii="Times New Roman" w:eastAsia="標楷體" w:hAnsi="Times New Roman" w:cs="Times New Roman"/>
        </w:rPr>
      </w:pPr>
    </w:p>
    <w:p w:rsidR="00F053E8" w:rsidRDefault="00F053E8" w:rsidP="00F01934">
      <w:pPr>
        <w:tabs>
          <w:tab w:val="left" w:pos="567"/>
        </w:tabs>
        <w:ind w:leftChars="295" w:left="850" w:hangingChars="59" w:hanging="142"/>
        <w:rPr>
          <w:rFonts w:ascii="Times New Roman" w:eastAsia="標楷體" w:hAnsi="Times New Roman" w:cs="Times New Roman"/>
        </w:rPr>
      </w:pPr>
    </w:p>
    <w:p w:rsidR="00F053E8" w:rsidRDefault="00F053E8" w:rsidP="00F01934">
      <w:pPr>
        <w:tabs>
          <w:tab w:val="left" w:pos="567"/>
        </w:tabs>
        <w:ind w:leftChars="295" w:left="850" w:hangingChars="59" w:hanging="142"/>
        <w:rPr>
          <w:rFonts w:ascii="Times New Roman" w:eastAsia="標楷體" w:hAnsi="Times New Roman" w:cs="Times New Roman"/>
        </w:rPr>
      </w:pPr>
    </w:p>
    <w:p w:rsidR="00F053E8" w:rsidRDefault="00F053E8" w:rsidP="00F01934">
      <w:pPr>
        <w:tabs>
          <w:tab w:val="left" w:pos="567"/>
        </w:tabs>
        <w:ind w:leftChars="295" w:left="850" w:hangingChars="59" w:hanging="142"/>
        <w:rPr>
          <w:rFonts w:ascii="Times New Roman" w:eastAsia="標楷體" w:hAnsi="Times New Roman" w:cs="Times New Roman"/>
        </w:rPr>
      </w:pPr>
    </w:p>
    <w:p w:rsidR="00F053E8" w:rsidRDefault="00F053E8" w:rsidP="00F01934">
      <w:pPr>
        <w:tabs>
          <w:tab w:val="left" w:pos="567"/>
        </w:tabs>
        <w:ind w:leftChars="295" w:left="850" w:hangingChars="59" w:hanging="142"/>
        <w:rPr>
          <w:rFonts w:ascii="Times New Roman" w:eastAsia="標楷體" w:hAnsi="Times New Roman" w:cs="Times New Roman"/>
        </w:rPr>
      </w:pPr>
    </w:p>
    <w:p w:rsidR="00F053E8" w:rsidRDefault="00F053E8" w:rsidP="00F01934">
      <w:pPr>
        <w:tabs>
          <w:tab w:val="left" w:pos="567"/>
        </w:tabs>
        <w:ind w:leftChars="295" w:left="850" w:hangingChars="59" w:hanging="142"/>
        <w:rPr>
          <w:rFonts w:ascii="Times New Roman" w:eastAsia="標楷體" w:hAnsi="Times New Roman" w:cs="Times New Roman"/>
        </w:rPr>
      </w:pPr>
    </w:p>
    <w:p w:rsidR="00F053E8" w:rsidRDefault="00F053E8" w:rsidP="00F01934">
      <w:pPr>
        <w:tabs>
          <w:tab w:val="left" w:pos="567"/>
        </w:tabs>
        <w:ind w:leftChars="295" w:left="850" w:hangingChars="59" w:hanging="142"/>
        <w:rPr>
          <w:rFonts w:ascii="Times New Roman" w:eastAsia="標楷體" w:hAnsi="Times New Roman" w:cs="Times New Roman"/>
        </w:rPr>
      </w:pPr>
    </w:p>
    <w:p w:rsidR="00F053E8" w:rsidRDefault="00F053E8" w:rsidP="00F01934">
      <w:pPr>
        <w:tabs>
          <w:tab w:val="left" w:pos="567"/>
        </w:tabs>
        <w:ind w:leftChars="295" w:left="850" w:hangingChars="59" w:hanging="142"/>
        <w:rPr>
          <w:rFonts w:ascii="Times New Roman" w:eastAsia="標楷體" w:hAnsi="Times New Roman" w:cs="Times New Roman"/>
        </w:rPr>
      </w:pPr>
    </w:p>
    <w:p w:rsidR="00F053E8" w:rsidRDefault="00F053E8" w:rsidP="00F01934">
      <w:pPr>
        <w:tabs>
          <w:tab w:val="left" w:pos="567"/>
        </w:tabs>
        <w:ind w:leftChars="295" w:left="850" w:hangingChars="59" w:hanging="142"/>
        <w:rPr>
          <w:rFonts w:ascii="Times New Roman" w:eastAsia="標楷體" w:hAnsi="Times New Roman" w:cs="Times New Roman"/>
        </w:rPr>
      </w:pPr>
    </w:p>
    <w:p w:rsidR="00F053E8" w:rsidRDefault="00F053E8" w:rsidP="00F01934">
      <w:pPr>
        <w:tabs>
          <w:tab w:val="left" w:pos="567"/>
        </w:tabs>
        <w:ind w:leftChars="295" w:left="850" w:hangingChars="59" w:hanging="142"/>
        <w:rPr>
          <w:rFonts w:ascii="Times New Roman" w:eastAsia="標楷體" w:hAnsi="Times New Roman" w:cs="Times New Roman"/>
        </w:rPr>
      </w:pPr>
    </w:p>
    <w:p w:rsidR="00F053E8" w:rsidRDefault="00F053E8" w:rsidP="00F01934">
      <w:pPr>
        <w:tabs>
          <w:tab w:val="left" w:pos="567"/>
        </w:tabs>
        <w:ind w:leftChars="295" w:left="850" w:hangingChars="59" w:hanging="142"/>
        <w:rPr>
          <w:rFonts w:ascii="Times New Roman" w:eastAsia="標楷體" w:hAnsi="Times New Roman" w:cs="Times New Roman"/>
        </w:rPr>
      </w:pPr>
    </w:p>
    <w:p w:rsidR="00F053E8" w:rsidRDefault="00F053E8" w:rsidP="00F01934">
      <w:pPr>
        <w:tabs>
          <w:tab w:val="left" w:pos="567"/>
        </w:tabs>
        <w:ind w:leftChars="295" w:left="850" w:hangingChars="59" w:hanging="142"/>
        <w:rPr>
          <w:rFonts w:ascii="Times New Roman" w:eastAsia="標楷體" w:hAnsi="Times New Roman" w:cs="Times New Roman"/>
        </w:rPr>
      </w:pPr>
    </w:p>
    <w:p w:rsidR="00F053E8" w:rsidRDefault="00F053E8" w:rsidP="00F01934">
      <w:pPr>
        <w:tabs>
          <w:tab w:val="left" w:pos="567"/>
        </w:tabs>
        <w:ind w:leftChars="295" w:left="850" w:hangingChars="59" w:hanging="142"/>
        <w:rPr>
          <w:rFonts w:ascii="Times New Roman" w:eastAsia="標楷體" w:hAnsi="Times New Roman" w:cs="Times New Roman"/>
        </w:rPr>
      </w:pPr>
    </w:p>
    <w:p w:rsidR="00F053E8" w:rsidRDefault="00F053E8" w:rsidP="00F01934">
      <w:pPr>
        <w:tabs>
          <w:tab w:val="left" w:pos="567"/>
        </w:tabs>
        <w:ind w:leftChars="295" w:left="850" w:hangingChars="59" w:hanging="142"/>
        <w:rPr>
          <w:rFonts w:ascii="Times New Roman" w:eastAsia="標楷體" w:hAnsi="Times New Roman" w:cs="Times New Roman"/>
        </w:rPr>
      </w:pPr>
    </w:p>
    <w:p w:rsidR="00F053E8" w:rsidRDefault="00F053E8" w:rsidP="00F01934">
      <w:pPr>
        <w:tabs>
          <w:tab w:val="left" w:pos="567"/>
        </w:tabs>
        <w:ind w:leftChars="295" w:left="850" w:hangingChars="59" w:hanging="142"/>
        <w:rPr>
          <w:rFonts w:ascii="Times New Roman" w:eastAsia="標楷體" w:hAnsi="Times New Roman" w:cs="Times New Roman"/>
        </w:rPr>
      </w:pPr>
    </w:p>
    <w:p w:rsidR="00F053E8" w:rsidRDefault="00F053E8" w:rsidP="00F01934">
      <w:pPr>
        <w:tabs>
          <w:tab w:val="left" w:pos="567"/>
        </w:tabs>
        <w:ind w:leftChars="295" w:left="850" w:hangingChars="59" w:hanging="142"/>
        <w:rPr>
          <w:rFonts w:ascii="Times New Roman" w:eastAsia="標楷體" w:hAnsi="Times New Roman" w:cs="Times New Roman"/>
        </w:rPr>
      </w:pPr>
    </w:p>
    <w:p w:rsidR="00F053E8" w:rsidRPr="005D39DA" w:rsidRDefault="00F053E8" w:rsidP="00F01934">
      <w:pPr>
        <w:tabs>
          <w:tab w:val="left" w:pos="567"/>
        </w:tabs>
        <w:ind w:leftChars="295" w:left="850" w:hangingChars="59" w:hanging="142"/>
        <w:rPr>
          <w:rFonts w:ascii="Times New Roman" w:eastAsia="標楷體" w:hAnsi="Times New Roman" w:cs="Times New Roman"/>
        </w:rPr>
      </w:pPr>
    </w:p>
    <w:p w:rsidR="007731B3" w:rsidRPr="00406D83" w:rsidRDefault="00913A40" w:rsidP="00913A40">
      <w:pPr>
        <w:adjustRightInd w:val="0"/>
        <w:snapToGrid w:val="0"/>
        <w:spacing w:before="100" w:beforeAutospacing="1" w:after="100" w:afterAutospacing="1" w:line="440" w:lineRule="exact"/>
        <w:ind w:right="560" w:firstLineChars="607" w:firstLine="1701"/>
        <w:rPr>
          <w:rFonts w:asciiTheme="minorEastAsia" w:hAnsiTheme="minorEastAsia"/>
          <w:color w:val="000000" w:themeColor="text1"/>
          <w:sz w:val="28"/>
          <w:szCs w:val="28"/>
        </w:rPr>
      </w:pPr>
      <w:r w:rsidRPr="00B43C72">
        <w:rPr>
          <w:rFonts w:ascii="標楷體" w:eastAsia="標楷體" w:hAnsi="標楷體" w:hint="eastAsia"/>
          <w:b/>
          <w:sz w:val="28"/>
          <w:szCs w:val="28"/>
        </w:rPr>
        <w:lastRenderedPageBreak/>
        <w:t>108年全國高中職「孝道教育」微電影徵件競賽</w:t>
      </w:r>
    </w:p>
    <w:p w:rsidR="007731B3" w:rsidRPr="00406D83" w:rsidRDefault="00913A40" w:rsidP="009E6FFB">
      <w:pPr>
        <w:jc w:val="center"/>
        <w:rPr>
          <w:rStyle w:val="a5"/>
          <w:rFonts w:asciiTheme="minorEastAsia" w:hAnsiTheme="minorEastAsia"/>
          <w:b w:val="0"/>
          <w:color w:val="000000" w:themeColor="text1"/>
          <w:sz w:val="28"/>
          <w:szCs w:val="28"/>
        </w:rPr>
      </w:pPr>
      <w:r w:rsidRPr="007731B3">
        <w:rPr>
          <w:rStyle w:val="a5"/>
          <w:rFonts w:ascii="標楷體" w:eastAsia="標楷體" w:hAnsi="標楷體" w:hint="eastAsia"/>
          <w:color w:val="000000" w:themeColor="text1"/>
          <w:sz w:val="28"/>
          <w:szCs w:val="28"/>
        </w:rPr>
        <w:t>著作權切結書</w:t>
      </w:r>
    </w:p>
    <w:p w:rsidR="007731B3" w:rsidRPr="00226FD8" w:rsidRDefault="007731B3" w:rsidP="009E6FFB">
      <w:pPr>
        <w:pStyle w:val="a6"/>
        <w:tabs>
          <w:tab w:val="left" w:pos="2410"/>
        </w:tabs>
        <w:adjustRightInd w:val="0"/>
        <w:snapToGrid w:val="0"/>
        <w:spacing w:before="100" w:beforeAutospacing="1" w:after="100" w:afterAutospacing="1" w:line="440" w:lineRule="exact"/>
        <w:ind w:left="425" w:hangingChars="177" w:hanging="425"/>
        <w:jc w:val="both"/>
        <w:outlineLvl w:val="9"/>
        <w:rPr>
          <w:rFonts w:ascii="標楷體" w:eastAsia="標楷體" w:hAnsi="標楷體"/>
          <w:b w:val="0"/>
          <w:color w:val="000000" w:themeColor="text1"/>
          <w:sz w:val="24"/>
          <w:szCs w:val="24"/>
        </w:rPr>
      </w:pPr>
      <w:r w:rsidRPr="00226FD8">
        <w:rPr>
          <w:rFonts w:ascii="標楷體" w:eastAsia="標楷體" w:hAnsi="標楷體" w:hint="eastAsia"/>
          <w:b w:val="0"/>
          <w:color w:val="000000" w:themeColor="text1"/>
          <w:sz w:val="24"/>
          <w:szCs w:val="24"/>
        </w:rPr>
        <w:t>一、</w:t>
      </w:r>
      <w:proofErr w:type="gramStart"/>
      <w:r w:rsidRPr="00226FD8">
        <w:rPr>
          <w:rFonts w:ascii="標楷體" w:eastAsia="標楷體" w:hAnsi="標楷體" w:hint="eastAsia"/>
          <w:b w:val="0"/>
          <w:color w:val="000000" w:themeColor="text1"/>
          <w:sz w:val="24"/>
          <w:szCs w:val="24"/>
        </w:rPr>
        <w:t>立書人</w:t>
      </w:r>
      <w:proofErr w:type="gramEnd"/>
      <w:r w:rsidRPr="00226FD8">
        <w:rPr>
          <w:rFonts w:ascii="標楷體" w:eastAsia="標楷體" w:hAnsi="標楷體" w:hint="eastAsia"/>
          <w:b w:val="0"/>
          <w:color w:val="000000" w:themeColor="text1"/>
          <w:sz w:val="24"/>
          <w:szCs w:val="24"/>
        </w:rPr>
        <w:t xml:space="preserve">           </w:t>
      </w:r>
      <w:r w:rsidR="009E6FFB" w:rsidRPr="00226FD8">
        <w:rPr>
          <w:rFonts w:ascii="標楷體" w:eastAsia="標楷體" w:hAnsi="標楷體" w:hint="eastAsia"/>
          <w:b w:val="0"/>
          <w:color w:val="000000" w:themeColor="text1"/>
          <w:sz w:val="24"/>
          <w:szCs w:val="24"/>
        </w:rPr>
        <w:t xml:space="preserve">                       </w:t>
      </w:r>
      <w:r w:rsidRPr="00432160">
        <w:rPr>
          <w:rFonts w:ascii="標楷體" w:eastAsia="標楷體" w:hAnsi="標楷體" w:hint="eastAsia"/>
          <w:b w:val="0"/>
          <w:color w:val="000000" w:themeColor="text1"/>
          <w:sz w:val="24"/>
          <w:szCs w:val="24"/>
          <w:u w:val="double"/>
        </w:rPr>
        <w:t>(</w:t>
      </w:r>
      <w:r w:rsidR="00543878" w:rsidRPr="00432160">
        <w:rPr>
          <w:rFonts w:ascii="標楷體" w:eastAsia="標楷體" w:hAnsi="標楷體" w:hint="eastAsia"/>
          <w:b w:val="0"/>
          <w:color w:val="000000" w:themeColor="text1"/>
          <w:sz w:val="24"/>
          <w:szCs w:val="24"/>
          <w:u w:val="double"/>
        </w:rPr>
        <w:t>團體組需至少一位組員</w:t>
      </w:r>
      <w:r w:rsidRPr="00432160">
        <w:rPr>
          <w:rFonts w:ascii="標楷體" w:eastAsia="標楷體" w:hAnsi="標楷體" w:hint="eastAsia"/>
          <w:b w:val="0"/>
          <w:color w:val="000000" w:themeColor="text1"/>
          <w:sz w:val="24"/>
          <w:szCs w:val="24"/>
          <w:u w:val="double"/>
        </w:rPr>
        <w:t>簽名)</w:t>
      </w:r>
      <w:r w:rsidR="009E6FFB" w:rsidRPr="00226FD8">
        <w:rPr>
          <w:rFonts w:ascii="標楷體" w:eastAsia="標楷體" w:hAnsi="標楷體" w:hint="eastAsia"/>
          <w:b w:val="0"/>
          <w:color w:val="000000" w:themeColor="text1"/>
          <w:sz w:val="24"/>
          <w:szCs w:val="24"/>
          <w:u w:val="double"/>
        </w:rPr>
        <w:t xml:space="preserve"> </w:t>
      </w:r>
      <w:r w:rsidRPr="00226FD8">
        <w:rPr>
          <w:rFonts w:ascii="標楷體" w:eastAsia="標楷體" w:hAnsi="標楷體" w:hint="eastAsia"/>
          <w:b w:val="0"/>
          <w:color w:val="000000" w:themeColor="text1"/>
          <w:sz w:val="24"/>
          <w:szCs w:val="24"/>
        </w:rPr>
        <w:t>參加</w:t>
      </w:r>
      <w:r w:rsidR="009E6FFB" w:rsidRPr="00226FD8">
        <w:rPr>
          <w:rFonts w:ascii="標楷體" w:eastAsia="標楷體" w:hAnsi="標楷體" w:hint="eastAsia"/>
          <w:b w:val="0"/>
          <w:color w:val="000000" w:themeColor="text1"/>
          <w:sz w:val="24"/>
          <w:szCs w:val="24"/>
        </w:rPr>
        <w:t>108年全國高中職「孝道教育」微電影徵件競賽</w:t>
      </w:r>
      <w:r w:rsidRPr="00226FD8">
        <w:rPr>
          <w:rFonts w:ascii="標楷體" w:eastAsia="標楷體" w:hAnsi="標楷體" w:hint="eastAsia"/>
          <w:bCs w:val="0"/>
        </w:rPr>
        <w:t>，</w:t>
      </w:r>
      <w:r w:rsidRPr="00226FD8">
        <w:rPr>
          <w:rFonts w:ascii="標楷體" w:eastAsia="標楷體" w:hAnsi="標楷體" w:hint="eastAsia"/>
          <w:b w:val="0"/>
          <w:color w:val="000000" w:themeColor="text1"/>
          <w:sz w:val="24"/>
          <w:szCs w:val="24"/>
        </w:rPr>
        <w:t>保證參賽、投稿作品</w:t>
      </w:r>
      <w:proofErr w:type="gramStart"/>
      <w:r w:rsidRPr="00226FD8">
        <w:rPr>
          <w:rFonts w:ascii="標楷體" w:eastAsia="標楷體" w:hAnsi="標楷體" w:hint="eastAsia"/>
          <w:b w:val="0"/>
          <w:color w:val="000000" w:themeColor="text1"/>
          <w:sz w:val="24"/>
          <w:szCs w:val="24"/>
        </w:rPr>
        <w:t>均為立書</w:t>
      </w:r>
      <w:proofErr w:type="gramEnd"/>
      <w:r w:rsidRPr="00226FD8">
        <w:rPr>
          <w:rFonts w:ascii="標楷體" w:eastAsia="標楷體" w:hAnsi="標楷體" w:hint="eastAsia"/>
          <w:b w:val="0"/>
          <w:color w:val="000000" w:themeColor="text1"/>
          <w:sz w:val="24"/>
          <w:szCs w:val="24"/>
        </w:rPr>
        <w:t>人創作且享有著作權，並保證無侵害第三人著作權之情事，亦未抄襲或是利用他人或既有網站、部落格或是出版品之文章、照片、影音等。</w:t>
      </w:r>
    </w:p>
    <w:p w:rsidR="007731B3" w:rsidRPr="00226FD8" w:rsidRDefault="007731B3" w:rsidP="009E6FFB">
      <w:pPr>
        <w:pStyle w:val="a6"/>
        <w:adjustRightInd w:val="0"/>
        <w:snapToGrid w:val="0"/>
        <w:spacing w:before="100" w:beforeAutospacing="1" w:after="100" w:afterAutospacing="1" w:line="440" w:lineRule="exact"/>
        <w:ind w:left="425" w:hangingChars="177" w:hanging="425"/>
        <w:jc w:val="both"/>
        <w:outlineLvl w:val="9"/>
        <w:rPr>
          <w:rFonts w:ascii="標楷體" w:eastAsia="標楷體" w:hAnsi="標楷體"/>
          <w:b w:val="0"/>
          <w:color w:val="000000" w:themeColor="text1"/>
          <w:sz w:val="24"/>
          <w:szCs w:val="24"/>
        </w:rPr>
      </w:pPr>
      <w:r w:rsidRPr="00226FD8">
        <w:rPr>
          <w:rFonts w:ascii="標楷體" w:eastAsia="標楷體" w:hAnsi="標楷體" w:hint="eastAsia"/>
          <w:b w:val="0"/>
          <w:color w:val="000000" w:themeColor="text1"/>
          <w:sz w:val="24"/>
          <w:szCs w:val="24"/>
        </w:rPr>
        <w:t>二、如有違反前述保證內容，或作品內容不實、誹謗或違反其他法令等情形發生，除同意主辦單位取消參賽資格並繳回獎金與獎狀外，且由投稿者自負相關法律責任，概與主辦單位無關。</w:t>
      </w:r>
    </w:p>
    <w:p w:rsidR="007731B3" w:rsidRPr="00226FD8" w:rsidRDefault="007731B3" w:rsidP="009E6FFB">
      <w:pPr>
        <w:pStyle w:val="Default"/>
        <w:snapToGrid w:val="0"/>
        <w:spacing w:before="100" w:beforeAutospacing="1" w:after="100" w:afterAutospacing="1" w:line="440" w:lineRule="exact"/>
        <w:ind w:left="425" w:hangingChars="177" w:hanging="425"/>
        <w:rPr>
          <w:rFonts w:hAnsi="標楷體"/>
          <w:b/>
          <w:color w:val="000000" w:themeColor="text1"/>
        </w:rPr>
      </w:pPr>
      <w:r w:rsidRPr="00226FD8">
        <w:rPr>
          <w:rFonts w:hAnsi="標楷體" w:hint="eastAsia"/>
          <w:color w:val="000000" w:themeColor="text1"/>
        </w:rPr>
        <w:t>三、</w:t>
      </w:r>
      <w:proofErr w:type="gramStart"/>
      <w:r w:rsidRPr="00226FD8">
        <w:rPr>
          <w:rFonts w:hAnsi="標楷體" w:hint="eastAsia"/>
          <w:color w:val="000000" w:themeColor="text1"/>
        </w:rPr>
        <w:t>立書人</w:t>
      </w:r>
      <w:proofErr w:type="gramEnd"/>
      <w:r w:rsidRPr="00226FD8">
        <w:rPr>
          <w:rFonts w:hAnsi="標楷體" w:hint="eastAsia"/>
          <w:color w:val="000000" w:themeColor="text1"/>
        </w:rPr>
        <w:t>同意將獲獎之參賽投稿作品，無償授權主辦單位不限時間、次數、地域及方法等非營利利用，並得再授權他人非營利利用，本人絕無異議。</w:t>
      </w:r>
    </w:p>
    <w:p w:rsidR="009E6FFB" w:rsidRPr="00226FD8" w:rsidRDefault="009E6FFB" w:rsidP="007731B3">
      <w:pPr>
        <w:pStyle w:val="Default"/>
        <w:snapToGrid w:val="0"/>
        <w:spacing w:before="100" w:beforeAutospacing="1" w:after="100" w:afterAutospacing="1" w:line="440" w:lineRule="exact"/>
        <w:rPr>
          <w:rFonts w:hAnsi="標楷體"/>
          <w:color w:val="000000" w:themeColor="text1"/>
        </w:rPr>
      </w:pPr>
    </w:p>
    <w:p w:rsidR="007731B3" w:rsidRPr="00226FD8" w:rsidRDefault="007731B3" w:rsidP="007731B3">
      <w:pPr>
        <w:pStyle w:val="Default"/>
        <w:snapToGrid w:val="0"/>
        <w:spacing w:before="100" w:beforeAutospacing="1" w:after="100" w:afterAutospacing="1" w:line="440" w:lineRule="exact"/>
        <w:rPr>
          <w:rFonts w:hAnsi="標楷體"/>
          <w:color w:val="000000" w:themeColor="text1"/>
        </w:rPr>
      </w:pPr>
      <w:r w:rsidRPr="00226FD8">
        <w:rPr>
          <w:rFonts w:hAnsi="標楷體" w:hint="eastAsia"/>
          <w:color w:val="000000" w:themeColor="text1"/>
        </w:rPr>
        <w:t>此致</w:t>
      </w:r>
    </w:p>
    <w:p w:rsidR="007731B3" w:rsidRPr="00226FD8" w:rsidRDefault="007731B3" w:rsidP="007731B3">
      <w:pPr>
        <w:pStyle w:val="Default"/>
        <w:snapToGrid w:val="0"/>
        <w:spacing w:before="100" w:beforeAutospacing="1" w:after="100" w:afterAutospacing="1" w:line="440" w:lineRule="exact"/>
        <w:rPr>
          <w:rFonts w:hAnsi="標楷體"/>
          <w:color w:val="000000" w:themeColor="text1"/>
        </w:rPr>
      </w:pPr>
      <w:r w:rsidRPr="00226FD8">
        <w:rPr>
          <w:rFonts w:hAnsi="標楷體" w:hint="eastAsia"/>
          <w:color w:val="000000" w:themeColor="text1"/>
        </w:rPr>
        <w:t>主辦單位</w:t>
      </w:r>
      <w:r w:rsidRPr="00226FD8">
        <w:rPr>
          <w:rFonts w:hAnsi="標楷體"/>
          <w:color w:val="000000" w:themeColor="text1"/>
        </w:rPr>
        <w:t xml:space="preserve"> </w:t>
      </w:r>
      <w:r w:rsidRPr="00226FD8">
        <w:rPr>
          <w:rFonts w:hAnsi="標楷體" w:hint="eastAsia"/>
          <w:color w:val="000000" w:themeColor="text1"/>
        </w:rPr>
        <w:t xml:space="preserve"> 教育部</w:t>
      </w:r>
      <w:r w:rsidR="009E6FFB" w:rsidRPr="00226FD8">
        <w:rPr>
          <w:rFonts w:hAnsi="標楷體" w:hint="eastAsia"/>
          <w:color w:val="000000" w:themeColor="text1"/>
        </w:rPr>
        <w:t>國民及學前教育署</w:t>
      </w:r>
    </w:p>
    <w:p w:rsidR="007731B3" w:rsidRPr="00226FD8" w:rsidRDefault="007731B3" w:rsidP="007731B3">
      <w:pPr>
        <w:pStyle w:val="Default"/>
        <w:snapToGrid w:val="0"/>
        <w:spacing w:before="100" w:beforeAutospacing="1" w:after="100" w:afterAutospacing="1" w:line="440" w:lineRule="exact"/>
        <w:rPr>
          <w:rFonts w:hAnsi="標楷體"/>
          <w:color w:val="000000" w:themeColor="text1"/>
        </w:rPr>
      </w:pPr>
      <w:r w:rsidRPr="00226FD8">
        <w:rPr>
          <w:rFonts w:hAnsi="標楷體" w:hint="eastAsia"/>
          <w:color w:val="000000" w:themeColor="text1"/>
        </w:rPr>
        <w:t>承辦單位</w:t>
      </w:r>
      <w:r w:rsidRPr="00226FD8">
        <w:rPr>
          <w:rFonts w:hAnsi="標楷體"/>
          <w:color w:val="000000" w:themeColor="text1"/>
        </w:rPr>
        <w:t xml:space="preserve"> </w:t>
      </w:r>
      <w:r w:rsidRPr="00226FD8">
        <w:rPr>
          <w:rFonts w:hAnsi="標楷體" w:hint="eastAsia"/>
          <w:color w:val="000000" w:themeColor="text1"/>
        </w:rPr>
        <w:t xml:space="preserve"> 國立臺灣藝術大學</w:t>
      </w:r>
    </w:p>
    <w:p w:rsidR="007731B3" w:rsidRPr="00226FD8" w:rsidRDefault="007731B3" w:rsidP="007731B3">
      <w:pPr>
        <w:pStyle w:val="Default"/>
        <w:snapToGrid w:val="0"/>
        <w:spacing w:before="100" w:beforeAutospacing="1" w:after="100" w:afterAutospacing="1" w:line="440" w:lineRule="exact"/>
        <w:rPr>
          <w:rFonts w:hAnsi="標楷體"/>
          <w:color w:val="000000" w:themeColor="text1"/>
        </w:rPr>
      </w:pPr>
      <w:r w:rsidRPr="00226FD8">
        <w:rPr>
          <w:rFonts w:hAnsi="標楷體"/>
          <w:color w:val="000000" w:themeColor="text1"/>
        </w:rPr>
        <w:t xml:space="preserve">       </w:t>
      </w:r>
    </w:p>
    <w:p w:rsidR="007731B3" w:rsidRPr="00226FD8" w:rsidRDefault="007731B3" w:rsidP="007731B3">
      <w:pPr>
        <w:adjustRightInd w:val="0"/>
        <w:snapToGrid w:val="0"/>
        <w:spacing w:before="100" w:beforeAutospacing="1" w:after="100" w:afterAutospacing="1" w:line="440" w:lineRule="exact"/>
        <w:rPr>
          <w:rFonts w:ascii="標楷體" w:eastAsia="標楷體" w:hAnsi="標楷體"/>
          <w:color w:val="000000" w:themeColor="text1"/>
        </w:rPr>
      </w:pPr>
      <w:proofErr w:type="gramStart"/>
      <w:r w:rsidRPr="00226FD8">
        <w:rPr>
          <w:rFonts w:ascii="標楷體" w:eastAsia="標楷體" w:hAnsi="標楷體" w:hint="eastAsia"/>
          <w:color w:val="000000" w:themeColor="text1"/>
        </w:rPr>
        <w:t>立書人</w:t>
      </w:r>
      <w:proofErr w:type="gramEnd"/>
      <w:r w:rsidRPr="00226FD8">
        <w:rPr>
          <w:rFonts w:ascii="標楷體" w:eastAsia="標楷體" w:hAnsi="標楷體" w:hint="eastAsia"/>
          <w:color w:val="000000" w:themeColor="text1"/>
        </w:rPr>
        <w:t>簽名：</w:t>
      </w:r>
      <w:proofErr w:type="gramStart"/>
      <w:r w:rsidRPr="00226FD8">
        <w:rPr>
          <w:rFonts w:ascii="標楷體" w:eastAsia="標楷體" w:hAnsi="標楷體" w:hint="eastAsia"/>
          <w:color w:val="000000" w:themeColor="text1"/>
        </w:rPr>
        <w:t>＿＿＿＿＿＿＿＿＿＿＿＿＿＿＿＿＿＿＿＿</w:t>
      </w:r>
      <w:proofErr w:type="gramEnd"/>
      <w:r w:rsidRPr="00226FD8">
        <w:rPr>
          <w:rFonts w:ascii="標楷體" w:eastAsia="標楷體" w:hAnsi="標楷體" w:hint="eastAsia"/>
          <w:color w:val="000000" w:themeColor="text1"/>
        </w:rPr>
        <w:t>＿＿＿＿＿＿＿＿</w:t>
      </w:r>
    </w:p>
    <w:p w:rsidR="007731B3" w:rsidRPr="00226FD8" w:rsidRDefault="007731B3" w:rsidP="007731B3">
      <w:pPr>
        <w:adjustRightInd w:val="0"/>
        <w:snapToGrid w:val="0"/>
        <w:spacing w:before="100" w:beforeAutospacing="1" w:after="100" w:afterAutospacing="1" w:line="440" w:lineRule="exact"/>
        <w:rPr>
          <w:rFonts w:ascii="標楷體" w:eastAsia="標楷體" w:hAnsi="標楷體"/>
          <w:color w:val="000000" w:themeColor="text1"/>
        </w:rPr>
      </w:pPr>
      <w:r w:rsidRPr="00226FD8">
        <w:rPr>
          <w:rFonts w:ascii="標楷體" w:eastAsia="標楷體" w:hAnsi="標楷體" w:hint="eastAsia"/>
          <w:color w:val="000000" w:themeColor="text1"/>
        </w:rPr>
        <w:t xml:space="preserve">　　　　　　</w:t>
      </w:r>
      <w:proofErr w:type="gramStart"/>
      <w:r w:rsidRPr="00226FD8">
        <w:rPr>
          <w:rFonts w:ascii="標楷體" w:eastAsia="標楷體" w:hAnsi="標楷體" w:hint="eastAsia"/>
          <w:color w:val="000000" w:themeColor="text1"/>
        </w:rPr>
        <w:t>＿＿＿＿＿＿＿＿＿＿＿＿＿＿＿＿＿＿＿＿</w:t>
      </w:r>
      <w:proofErr w:type="gramEnd"/>
      <w:r w:rsidRPr="00226FD8">
        <w:rPr>
          <w:rFonts w:ascii="標楷體" w:eastAsia="標楷體" w:hAnsi="標楷體" w:hint="eastAsia"/>
          <w:color w:val="000000" w:themeColor="text1"/>
        </w:rPr>
        <w:t>＿＿＿＿＿＿＿＿</w:t>
      </w:r>
    </w:p>
    <w:p w:rsidR="007731B3" w:rsidRPr="00226FD8" w:rsidRDefault="007731B3" w:rsidP="007731B3">
      <w:pPr>
        <w:adjustRightInd w:val="0"/>
        <w:snapToGrid w:val="0"/>
        <w:spacing w:before="100" w:beforeAutospacing="1" w:after="100" w:afterAutospacing="1" w:line="440" w:lineRule="exact"/>
        <w:rPr>
          <w:rFonts w:ascii="標楷體" w:eastAsia="標楷體" w:hAnsi="標楷體"/>
          <w:color w:val="000000" w:themeColor="text1"/>
        </w:rPr>
      </w:pPr>
      <w:r w:rsidRPr="00226FD8">
        <w:rPr>
          <w:rFonts w:ascii="標楷體" w:eastAsia="標楷體" w:hAnsi="標楷體" w:hint="eastAsia"/>
          <w:color w:val="000000" w:themeColor="text1"/>
        </w:rPr>
        <w:t xml:space="preserve">　　　　　　</w:t>
      </w:r>
      <w:proofErr w:type="gramStart"/>
      <w:r w:rsidRPr="00226FD8">
        <w:rPr>
          <w:rFonts w:ascii="標楷體" w:eastAsia="標楷體" w:hAnsi="標楷體" w:hint="eastAsia"/>
          <w:color w:val="000000" w:themeColor="text1"/>
        </w:rPr>
        <w:t>＿＿＿＿＿＿＿＿＿＿＿＿＿＿＿＿＿＿＿＿</w:t>
      </w:r>
      <w:proofErr w:type="gramEnd"/>
      <w:r w:rsidRPr="00226FD8">
        <w:rPr>
          <w:rFonts w:ascii="標楷體" w:eastAsia="標楷體" w:hAnsi="標楷體" w:hint="eastAsia"/>
          <w:color w:val="000000" w:themeColor="text1"/>
        </w:rPr>
        <w:t>＿＿＿＿＿＿＿＿</w:t>
      </w:r>
    </w:p>
    <w:p w:rsidR="007731B3" w:rsidRPr="00226FD8" w:rsidRDefault="007731B3" w:rsidP="009E6FFB">
      <w:pPr>
        <w:adjustRightInd w:val="0"/>
        <w:snapToGrid w:val="0"/>
        <w:spacing w:before="100" w:beforeAutospacing="1" w:after="100" w:afterAutospacing="1" w:line="440" w:lineRule="exact"/>
        <w:rPr>
          <w:rFonts w:ascii="標楷體" w:eastAsia="標楷體" w:hAnsi="標楷體"/>
          <w:color w:val="000000" w:themeColor="text1"/>
        </w:rPr>
      </w:pPr>
      <w:r w:rsidRPr="00226FD8">
        <w:rPr>
          <w:rFonts w:ascii="標楷體" w:eastAsia="標楷體" w:hAnsi="標楷體" w:hint="eastAsia"/>
          <w:color w:val="000000" w:themeColor="text1"/>
        </w:rPr>
        <w:t xml:space="preserve">            </w:t>
      </w:r>
    </w:p>
    <w:p w:rsidR="007731B3" w:rsidRDefault="009E6FFB" w:rsidP="009E6FFB">
      <w:pPr>
        <w:adjustRightInd w:val="0"/>
        <w:snapToGrid w:val="0"/>
        <w:spacing w:before="100" w:beforeAutospacing="1" w:after="100" w:afterAutospacing="1" w:line="440" w:lineRule="exact"/>
        <w:jc w:val="distribute"/>
        <w:rPr>
          <w:rFonts w:ascii="標楷體" w:eastAsia="標楷體" w:hAnsi="標楷體"/>
          <w:color w:val="000000" w:themeColor="text1"/>
        </w:rPr>
      </w:pPr>
      <w:r w:rsidRPr="00226FD8">
        <w:rPr>
          <w:rFonts w:ascii="標楷體" w:eastAsia="標楷體" w:hAnsi="標楷體" w:hint="eastAsia"/>
          <w:color w:val="000000" w:themeColor="text1"/>
        </w:rPr>
        <w:t>中華民國</w:t>
      </w:r>
      <w:r w:rsidR="007731B3" w:rsidRPr="00226FD8">
        <w:rPr>
          <w:rFonts w:ascii="標楷體" w:eastAsia="標楷體" w:hAnsi="標楷體" w:hint="eastAsia"/>
          <w:color w:val="000000" w:themeColor="text1"/>
        </w:rPr>
        <w:t>10</w:t>
      </w:r>
      <w:r w:rsidRPr="00226FD8">
        <w:rPr>
          <w:rFonts w:ascii="標楷體" w:eastAsia="標楷體" w:hAnsi="標楷體" w:hint="eastAsia"/>
          <w:color w:val="000000" w:themeColor="text1"/>
        </w:rPr>
        <w:t>8</w:t>
      </w:r>
      <w:r w:rsidR="007731B3" w:rsidRPr="00226FD8">
        <w:rPr>
          <w:rFonts w:ascii="標楷體" w:eastAsia="標楷體" w:hAnsi="標楷體" w:hint="eastAsia"/>
          <w:color w:val="000000" w:themeColor="text1"/>
        </w:rPr>
        <w:t>年　　　　月　　　　日</w:t>
      </w:r>
    </w:p>
    <w:p w:rsidR="00F01934" w:rsidRDefault="00F01934" w:rsidP="00F01934">
      <w:pPr>
        <w:adjustRightInd w:val="0"/>
        <w:snapToGrid w:val="0"/>
        <w:jc w:val="distribute"/>
        <w:rPr>
          <w:rFonts w:ascii="標楷體" w:eastAsia="標楷體" w:hAnsi="標楷體"/>
          <w:b/>
          <w:sz w:val="28"/>
          <w:szCs w:val="28"/>
        </w:rPr>
      </w:pPr>
      <w:r w:rsidRPr="00B43C72">
        <w:rPr>
          <w:rFonts w:ascii="標楷體" w:eastAsia="標楷體" w:hAnsi="標楷體" w:hint="eastAsia"/>
          <w:b/>
          <w:sz w:val="28"/>
          <w:szCs w:val="28"/>
        </w:rPr>
        <w:lastRenderedPageBreak/>
        <w:t>108年全國高中職「孝道教育」微電影徵件競賽</w:t>
      </w:r>
    </w:p>
    <w:p w:rsidR="00913A40" w:rsidRPr="00913A40" w:rsidRDefault="00913A40" w:rsidP="00913A40">
      <w:pPr>
        <w:adjustRightInd w:val="0"/>
        <w:snapToGrid w:val="0"/>
        <w:jc w:val="center"/>
        <w:rPr>
          <w:rFonts w:ascii="標楷體" w:eastAsia="標楷體" w:hAnsi="標楷體"/>
          <w:b/>
          <w:sz w:val="28"/>
          <w:szCs w:val="28"/>
        </w:rPr>
      </w:pPr>
      <w:r>
        <w:rPr>
          <w:rStyle w:val="a5"/>
          <w:rFonts w:ascii="標楷體" w:eastAsia="標楷體" w:hAnsi="標楷體" w:hint="eastAsia"/>
          <w:color w:val="000000" w:themeColor="text1"/>
          <w:sz w:val="28"/>
          <w:szCs w:val="28"/>
        </w:rPr>
        <w:t>參賽同意</w:t>
      </w:r>
      <w:r w:rsidRPr="007731B3">
        <w:rPr>
          <w:rStyle w:val="a5"/>
          <w:rFonts w:ascii="標楷體" w:eastAsia="標楷體" w:hAnsi="標楷體" w:hint="eastAsia"/>
          <w:color w:val="000000" w:themeColor="text1"/>
          <w:sz w:val="28"/>
          <w:szCs w:val="28"/>
        </w:rPr>
        <w:t>書</w:t>
      </w:r>
    </w:p>
    <w:p w:rsidR="00F01934" w:rsidRDefault="00F01934" w:rsidP="00432160">
      <w:pPr>
        <w:pStyle w:val="a4"/>
        <w:numPr>
          <w:ilvl w:val="0"/>
          <w:numId w:val="13"/>
        </w:numPr>
        <w:ind w:leftChars="0" w:left="426" w:hanging="568"/>
        <w:jc w:val="both"/>
        <w:rPr>
          <w:rFonts w:ascii="標楷體" w:eastAsia="標楷體" w:hAnsi="標楷體"/>
        </w:rPr>
      </w:pPr>
      <w:r w:rsidRPr="0099380E">
        <w:rPr>
          <w:rFonts w:ascii="標楷體" w:eastAsia="標楷體" w:hAnsi="標楷體"/>
        </w:rPr>
        <w:t>凡入選獲獎者有義務出席頒獎典禮，得獎者及其作品需參與相關公開展示活動，無法配合者則視同放棄領獎資格。</w:t>
      </w:r>
    </w:p>
    <w:p w:rsidR="00F01934" w:rsidRDefault="00F01934" w:rsidP="00432160">
      <w:pPr>
        <w:pStyle w:val="a4"/>
        <w:numPr>
          <w:ilvl w:val="0"/>
          <w:numId w:val="13"/>
        </w:numPr>
        <w:ind w:leftChars="0" w:left="426" w:hanging="568"/>
        <w:jc w:val="both"/>
        <w:rPr>
          <w:rFonts w:ascii="標楷體" w:eastAsia="標楷體" w:hAnsi="標楷體"/>
        </w:rPr>
      </w:pPr>
      <w:r w:rsidRPr="007731B3">
        <w:rPr>
          <w:rFonts w:ascii="標楷體" w:eastAsia="標楷體" w:hAnsi="標楷體"/>
        </w:rPr>
        <w:t>參賽者就作品及所使用之素材為原創、未曾參加任何公開比賽或展出、未曾公開發表、未曾出版或商品化，及未曾有任何相關授權行為，並且不得有抄襲、翻譯、改寫、侵害智慧財產權等違法侵權之情形。</w:t>
      </w:r>
    </w:p>
    <w:p w:rsidR="00F01934" w:rsidRDefault="00F01934" w:rsidP="00432160">
      <w:pPr>
        <w:pStyle w:val="a4"/>
        <w:numPr>
          <w:ilvl w:val="0"/>
          <w:numId w:val="13"/>
        </w:numPr>
        <w:ind w:leftChars="0" w:left="426" w:hanging="568"/>
        <w:jc w:val="both"/>
        <w:rPr>
          <w:rFonts w:ascii="標楷體" w:eastAsia="標楷體" w:hAnsi="標楷體"/>
        </w:rPr>
      </w:pPr>
      <w:r w:rsidRPr="009E6FFB">
        <w:rPr>
          <w:rFonts w:ascii="標楷體" w:eastAsia="標楷體" w:hAnsi="標楷體" w:hint="eastAsia"/>
        </w:rPr>
        <w:t>凡參加本競賽者需同意本競賽之各項規定，如有抄襲、冒名或其他不法情事，</w:t>
      </w:r>
      <w:proofErr w:type="gramStart"/>
      <w:r w:rsidRPr="007731B3">
        <w:rPr>
          <w:rFonts w:ascii="標楷體" w:eastAsia="標楷體" w:hAnsi="標楷體"/>
        </w:rPr>
        <w:t>，</w:t>
      </w:r>
      <w:proofErr w:type="gramEnd"/>
      <w:r w:rsidRPr="007731B3">
        <w:rPr>
          <w:rFonts w:ascii="標楷體" w:eastAsia="標楷體" w:hAnsi="標楷體"/>
        </w:rPr>
        <w:t>且事證明確者，</w:t>
      </w:r>
      <w:r w:rsidRPr="009E6FFB">
        <w:rPr>
          <w:rFonts w:ascii="標楷體" w:eastAsia="標楷體" w:hAnsi="標楷體" w:hint="eastAsia"/>
        </w:rPr>
        <w:t>主辦單位</w:t>
      </w:r>
      <w:r>
        <w:rPr>
          <w:rFonts w:ascii="標楷體" w:eastAsia="標楷體" w:hAnsi="標楷體" w:hint="eastAsia"/>
        </w:rPr>
        <w:t>有權</w:t>
      </w:r>
      <w:r w:rsidRPr="009E6FFB">
        <w:rPr>
          <w:rFonts w:ascii="標楷體" w:eastAsia="標楷體" w:hAnsi="標楷體" w:hint="eastAsia"/>
        </w:rPr>
        <w:t>取消其參賽及得獎資格，並對於任何破壞本競賽之行為保留法律追訴權，除得獎者必須繳回獎金與獎狀外，如有致損害於主辦單位或其他任何第三人，亦應</w:t>
      </w:r>
      <w:r w:rsidRPr="007731B3">
        <w:rPr>
          <w:rFonts w:ascii="標楷體" w:eastAsia="標楷體" w:hAnsi="標楷體"/>
        </w:rPr>
        <w:t>由參賽者自行負法律及賠償責任</w:t>
      </w:r>
      <w:r w:rsidRPr="009E6FFB">
        <w:rPr>
          <w:rFonts w:ascii="標楷體" w:eastAsia="標楷體" w:hAnsi="標楷體" w:hint="eastAsia"/>
        </w:rPr>
        <w:t>。</w:t>
      </w:r>
    </w:p>
    <w:p w:rsidR="00F01934" w:rsidRDefault="00F01934" w:rsidP="00432160">
      <w:pPr>
        <w:pStyle w:val="a4"/>
        <w:numPr>
          <w:ilvl w:val="0"/>
          <w:numId w:val="13"/>
        </w:numPr>
        <w:ind w:leftChars="0" w:left="426" w:hanging="568"/>
        <w:jc w:val="both"/>
        <w:rPr>
          <w:rFonts w:ascii="標楷體" w:eastAsia="標楷體" w:hAnsi="標楷體"/>
        </w:rPr>
      </w:pPr>
      <w:r w:rsidRPr="0099380E">
        <w:rPr>
          <w:rFonts w:ascii="標楷體" w:eastAsia="標楷體" w:hAnsi="標楷體"/>
        </w:rPr>
        <w:t>參賽者需保留原始檔案，並於得獎名單公布後提供原始檔案給主辦單位</w:t>
      </w:r>
      <w:r w:rsidRPr="0099380E">
        <w:rPr>
          <w:rFonts w:ascii="標楷體" w:eastAsia="標楷體" w:hAnsi="標楷體" w:hint="eastAsia"/>
        </w:rPr>
        <w:t>，</w:t>
      </w:r>
      <w:r w:rsidRPr="009E6FFB">
        <w:rPr>
          <w:rFonts w:ascii="標楷體" w:eastAsia="標楷體" w:hAnsi="標楷體" w:hint="eastAsia"/>
        </w:rPr>
        <w:t>得獎之參賽作品應無償授權主辦單位不限時間、次數、地域及方法等非營利利用，並得再授權他人非營利使用。</w:t>
      </w:r>
    </w:p>
    <w:p w:rsidR="00F01934" w:rsidRDefault="00F01934" w:rsidP="00432160">
      <w:pPr>
        <w:pStyle w:val="a4"/>
        <w:numPr>
          <w:ilvl w:val="0"/>
          <w:numId w:val="13"/>
        </w:numPr>
        <w:ind w:leftChars="0" w:left="426" w:hanging="568"/>
        <w:jc w:val="both"/>
        <w:rPr>
          <w:rFonts w:ascii="標楷體" w:eastAsia="標楷體" w:hAnsi="標楷體"/>
        </w:rPr>
      </w:pPr>
      <w:r w:rsidRPr="007731B3">
        <w:rPr>
          <w:rFonts w:ascii="標楷體" w:eastAsia="標楷體" w:hAnsi="標楷體"/>
        </w:rPr>
        <w:t>參賽者保證所有填寫或提出之資料均屬實且正確，</w:t>
      </w:r>
      <w:proofErr w:type="gramStart"/>
      <w:r w:rsidRPr="007731B3">
        <w:rPr>
          <w:rFonts w:ascii="標楷體" w:eastAsia="標楷體" w:hAnsi="標楷體"/>
        </w:rPr>
        <w:t>且未冒用</w:t>
      </w:r>
      <w:proofErr w:type="gramEnd"/>
      <w:r w:rsidRPr="007731B3">
        <w:rPr>
          <w:rFonts w:ascii="標楷體" w:eastAsia="標楷體" w:hAnsi="標楷體"/>
        </w:rPr>
        <w:t>任何第三人之資料，如有不實或不正確之情事，將被取消參賽資格或得獎資格。</w:t>
      </w:r>
    </w:p>
    <w:p w:rsidR="00F01934" w:rsidRDefault="00F01934" w:rsidP="00432160">
      <w:pPr>
        <w:pStyle w:val="a4"/>
        <w:numPr>
          <w:ilvl w:val="0"/>
          <w:numId w:val="13"/>
        </w:numPr>
        <w:ind w:leftChars="0" w:left="426" w:hanging="568"/>
        <w:jc w:val="both"/>
        <w:rPr>
          <w:rFonts w:ascii="標楷體" w:eastAsia="標楷體" w:hAnsi="標楷體"/>
        </w:rPr>
      </w:pPr>
      <w:r w:rsidRPr="009E6FFB">
        <w:rPr>
          <w:rFonts w:ascii="標楷體" w:eastAsia="標楷體" w:hAnsi="標楷體" w:hint="eastAsia"/>
        </w:rPr>
        <w:t>為確保競賽品質，</w:t>
      </w:r>
      <w:proofErr w:type="gramStart"/>
      <w:r w:rsidRPr="009E6FFB">
        <w:rPr>
          <w:rFonts w:ascii="標楷體" w:eastAsia="標楷體" w:hAnsi="標楷體" w:hint="eastAsia"/>
        </w:rPr>
        <w:t>參賽者線上報名</w:t>
      </w:r>
      <w:proofErr w:type="gramEnd"/>
      <w:r w:rsidRPr="009E6FFB">
        <w:rPr>
          <w:rFonts w:ascii="標楷體" w:eastAsia="標楷體" w:hAnsi="標楷體" w:hint="eastAsia"/>
        </w:rPr>
        <w:t>後，參賽作品需經承辦單位進行資格審查，</w:t>
      </w:r>
      <w:r w:rsidRPr="007731B3">
        <w:rPr>
          <w:rFonts w:ascii="標楷體" w:eastAsia="標楷體" w:hAnsi="標楷體"/>
        </w:rPr>
        <w:t>如遇參賽者基本資料填寫不完整，作品規格與參加資格不符、或檔案無法讀取等情形時，</w:t>
      </w:r>
      <w:r w:rsidRPr="009E6FFB">
        <w:rPr>
          <w:rFonts w:ascii="標楷體" w:eastAsia="標楷體" w:hAnsi="標楷體" w:hint="eastAsia"/>
        </w:rPr>
        <w:t>則直接予以刪除，</w:t>
      </w:r>
      <w:proofErr w:type="gramStart"/>
      <w:r w:rsidRPr="009E6FFB">
        <w:rPr>
          <w:rFonts w:ascii="標楷體" w:eastAsia="標楷體" w:hAnsi="標楷體" w:hint="eastAsia"/>
        </w:rPr>
        <w:t>不</w:t>
      </w:r>
      <w:proofErr w:type="gramEnd"/>
      <w:r w:rsidRPr="009E6FFB">
        <w:rPr>
          <w:rFonts w:ascii="標楷體" w:eastAsia="標楷體" w:hAnsi="標楷體" w:hint="eastAsia"/>
        </w:rPr>
        <w:t>另行通知。報名截止後，亦不得更改參賽資料。</w:t>
      </w:r>
    </w:p>
    <w:p w:rsidR="00F01934" w:rsidRDefault="00F01934" w:rsidP="00432160">
      <w:pPr>
        <w:pStyle w:val="a4"/>
        <w:numPr>
          <w:ilvl w:val="0"/>
          <w:numId w:val="13"/>
        </w:numPr>
        <w:ind w:leftChars="0" w:left="426" w:hanging="568"/>
        <w:jc w:val="both"/>
        <w:rPr>
          <w:rFonts w:ascii="標楷體" w:eastAsia="標楷體" w:hAnsi="標楷體"/>
        </w:rPr>
      </w:pPr>
      <w:r w:rsidRPr="009757A3">
        <w:rPr>
          <w:rFonts w:ascii="標楷體" w:eastAsia="標楷體" w:hAnsi="標楷體"/>
        </w:rPr>
        <w:t>參</w:t>
      </w:r>
      <w:r w:rsidRPr="009757A3">
        <w:rPr>
          <w:rFonts w:ascii="標楷體" w:eastAsia="標楷體" w:hAnsi="標楷體" w:hint="eastAsia"/>
        </w:rPr>
        <w:t>賽</w:t>
      </w:r>
      <w:r w:rsidRPr="009757A3">
        <w:rPr>
          <w:rFonts w:ascii="標楷體" w:eastAsia="標楷體" w:hAnsi="標楷體"/>
        </w:rPr>
        <w:t>者應尊重評審團之決議，除非能具體證明其他</w:t>
      </w:r>
      <w:r w:rsidRPr="009757A3">
        <w:rPr>
          <w:rFonts w:ascii="標楷體" w:eastAsia="標楷體" w:hAnsi="標楷體" w:hint="eastAsia"/>
        </w:rPr>
        <w:t>作品</w:t>
      </w:r>
      <w:r w:rsidRPr="009757A3">
        <w:rPr>
          <w:rFonts w:ascii="標楷體" w:eastAsia="標楷體" w:hAnsi="標楷體"/>
        </w:rPr>
        <w:t>違反本辦法相關規定，不得有其他異議。</w:t>
      </w:r>
      <w:r w:rsidRPr="009757A3">
        <w:rPr>
          <w:rFonts w:ascii="標楷體" w:eastAsia="標楷體" w:hAnsi="標楷體" w:hint="eastAsia"/>
        </w:rPr>
        <w:t>若參賽作品未達評審認定標準者，各獎項得予從缺。</w:t>
      </w:r>
    </w:p>
    <w:p w:rsidR="00F01934" w:rsidRDefault="00F01934" w:rsidP="00432160">
      <w:pPr>
        <w:pStyle w:val="a4"/>
        <w:numPr>
          <w:ilvl w:val="0"/>
          <w:numId w:val="13"/>
        </w:numPr>
        <w:ind w:leftChars="0" w:left="426" w:hanging="568"/>
        <w:jc w:val="both"/>
        <w:rPr>
          <w:rFonts w:ascii="標楷體" w:eastAsia="標楷體" w:hAnsi="標楷體"/>
        </w:rPr>
      </w:pPr>
      <w:r w:rsidRPr="009757A3">
        <w:rPr>
          <w:rFonts w:ascii="標楷體" w:eastAsia="標楷體" w:hAnsi="標楷體" w:hint="eastAsia"/>
        </w:rPr>
        <w:t>本競賽之得獎人獎金須依稅法相關規定預扣繳所得稅。</w:t>
      </w:r>
      <w:r w:rsidRPr="009757A3">
        <w:rPr>
          <w:rFonts w:ascii="標楷體" w:eastAsia="標楷體" w:hAnsi="標楷體"/>
        </w:rPr>
        <w:t>(</w:t>
      </w:r>
      <w:r w:rsidRPr="009757A3">
        <w:rPr>
          <w:rFonts w:ascii="標楷體" w:eastAsia="標楷體" w:hAnsi="標楷體" w:hint="eastAsia"/>
        </w:rPr>
        <w:t>依稅法規定，凡獎品價值超過新臺幣</w:t>
      </w:r>
      <w:r w:rsidRPr="009757A3">
        <w:rPr>
          <w:rFonts w:ascii="標楷體" w:eastAsia="標楷體" w:hAnsi="標楷體"/>
        </w:rPr>
        <w:t>20,0</w:t>
      </w:r>
      <w:r w:rsidRPr="009757A3">
        <w:rPr>
          <w:rFonts w:ascii="標楷體" w:eastAsia="標楷體" w:hAnsi="標楷體" w:hint="eastAsia"/>
        </w:rPr>
        <w:t>1</w:t>
      </w:r>
      <w:r w:rsidRPr="009757A3">
        <w:rPr>
          <w:rFonts w:ascii="標楷體" w:eastAsia="標楷體" w:hAnsi="標楷體"/>
        </w:rPr>
        <w:t>0</w:t>
      </w:r>
      <w:r w:rsidRPr="009757A3">
        <w:rPr>
          <w:rFonts w:ascii="標楷體" w:eastAsia="標楷體" w:hAnsi="標楷體" w:hint="eastAsia"/>
        </w:rPr>
        <w:t>元者，承辦單位依法代得獎者扣繳</w:t>
      </w:r>
      <w:r w:rsidRPr="009757A3">
        <w:rPr>
          <w:rFonts w:ascii="標楷體" w:eastAsia="標楷體" w:hAnsi="標楷體"/>
        </w:rPr>
        <w:t>10%</w:t>
      </w:r>
      <w:r w:rsidRPr="009757A3">
        <w:rPr>
          <w:rFonts w:ascii="標楷體" w:eastAsia="標楷體" w:hAnsi="標楷體" w:hint="eastAsia"/>
        </w:rPr>
        <w:t>之稅金</w:t>
      </w:r>
      <w:r w:rsidRPr="009757A3">
        <w:rPr>
          <w:rFonts w:ascii="標楷體" w:eastAsia="標楷體" w:hAnsi="標楷體"/>
        </w:rPr>
        <w:t>)</w:t>
      </w:r>
      <w:r w:rsidRPr="009757A3">
        <w:rPr>
          <w:rFonts w:ascii="標楷體" w:eastAsia="標楷體" w:hAnsi="標楷體" w:hint="eastAsia"/>
        </w:rPr>
        <w:t>。</w:t>
      </w:r>
    </w:p>
    <w:p w:rsidR="00F01934" w:rsidRDefault="00F01934" w:rsidP="00432160">
      <w:pPr>
        <w:pStyle w:val="a4"/>
        <w:numPr>
          <w:ilvl w:val="0"/>
          <w:numId w:val="13"/>
        </w:numPr>
        <w:ind w:leftChars="0" w:left="426" w:hanging="568"/>
        <w:jc w:val="both"/>
        <w:rPr>
          <w:rFonts w:ascii="標楷體" w:eastAsia="標楷體" w:hAnsi="標楷體"/>
        </w:rPr>
      </w:pPr>
      <w:r w:rsidRPr="009757A3">
        <w:rPr>
          <w:rFonts w:ascii="標楷體" w:eastAsia="標楷體" w:hAnsi="標楷體"/>
        </w:rPr>
        <w:t>本</w:t>
      </w:r>
      <w:r w:rsidRPr="009757A3">
        <w:rPr>
          <w:rFonts w:ascii="標楷體" w:eastAsia="標楷體" w:hAnsi="標楷體" w:hint="eastAsia"/>
        </w:rPr>
        <w:t>競賽過程中若因不可抗力或電腦系統故障等因素，直接或間接造成主辦單位無法履行其全部或部分義務，或參加者伺服器故障、損壞、延誤或資料有訛誤或其他失責情況，主辦單位均無須負任何責任。</w:t>
      </w:r>
    </w:p>
    <w:p w:rsidR="00F01934" w:rsidRDefault="00F01934" w:rsidP="00432160">
      <w:pPr>
        <w:pStyle w:val="a4"/>
        <w:numPr>
          <w:ilvl w:val="0"/>
          <w:numId w:val="13"/>
        </w:numPr>
        <w:ind w:leftChars="0" w:left="426" w:hanging="568"/>
        <w:jc w:val="both"/>
        <w:rPr>
          <w:rFonts w:ascii="標楷體" w:eastAsia="標楷體" w:hAnsi="標楷體"/>
        </w:rPr>
      </w:pPr>
      <w:r w:rsidRPr="0099380E">
        <w:rPr>
          <w:rFonts w:ascii="標楷體" w:eastAsia="標楷體" w:hAnsi="標楷體"/>
        </w:rPr>
        <w:t>主辦單位基於參賽者管理、報名管理、活動期間身份確認、活動聯繫、競賽活動相關 訊息聯繫及相關行政作業之目的，得蒐集處理參賽者或其他成員之個人資料。不同意 蒐集處理其個人資料者，主辦單位得取消該參賽者入圍或得獎資格。</w:t>
      </w:r>
    </w:p>
    <w:p w:rsidR="00F01934" w:rsidRDefault="00F01934" w:rsidP="00432160">
      <w:pPr>
        <w:pStyle w:val="a4"/>
        <w:numPr>
          <w:ilvl w:val="0"/>
          <w:numId w:val="13"/>
        </w:numPr>
        <w:ind w:leftChars="0" w:left="426" w:hanging="568"/>
        <w:jc w:val="both"/>
        <w:rPr>
          <w:rFonts w:ascii="標楷體" w:eastAsia="標楷體" w:hAnsi="標楷體"/>
        </w:rPr>
      </w:pPr>
      <w:r w:rsidRPr="009757A3">
        <w:rPr>
          <w:rFonts w:ascii="標楷體" w:eastAsia="標楷體" w:hAnsi="標楷體" w:hint="eastAsia"/>
        </w:rPr>
        <w:t>本辦法如有未盡事宜，得隨時修訂並公布於本競賽網站。</w:t>
      </w:r>
    </w:p>
    <w:p w:rsidR="00F01934" w:rsidRPr="00F01934" w:rsidRDefault="00F01934" w:rsidP="00F01934">
      <w:pPr>
        <w:adjustRightInd w:val="0"/>
        <w:snapToGrid w:val="0"/>
        <w:spacing w:before="100" w:beforeAutospacing="1" w:after="100" w:afterAutospacing="1" w:line="440" w:lineRule="exact"/>
        <w:ind w:left="142"/>
        <w:rPr>
          <w:rFonts w:ascii="標楷體" w:eastAsia="標楷體" w:hAnsi="標楷體"/>
          <w:b/>
          <w:color w:val="000000" w:themeColor="text1"/>
        </w:rPr>
      </w:pPr>
      <w:r w:rsidRPr="00F01934">
        <w:rPr>
          <w:rFonts w:ascii="標楷體" w:eastAsia="標楷體" w:hAnsi="標楷體" w:hint="eastAsia"/>
          <w:b/>
          <w:bCs/>
          <w:color w:val="000000" w:themeColor="text1"/>
          <w:shd w:val="pct15" w:color="auto" w:fill="FFFFFF"/>
        </w:rPr>
        <w:t xml:space="preserve">本人確已詳細閱讀上述競賽辦法，願依相關規定參賽 </w:t>
      </w:r>
      <w:r>
        <w:rPr>
          <w:rFonts w:ascii="標楷體" w:eastAsia="標楷體" w:hAnsi="標楷體"/>
          <w:b/>
          <w:bCs/>
          <w:color w:val="000000" w:themeColor="text1"/>
          <w:shd w:val="pct15" w:color="auto" w:fill="FFFFFF"/>
        </w:rPr>
        <w:br/>
      </w:r>
      <w:r w:rsidRPr="00432160">
        <w:rPr>
          <w:rFonts w:ascii="標楷體" w:eastAsia="標楷體" w:hAnsi="標楷體"/>
          <w:b/>
          <w:bCs/>
          <w:color w:val="000000" w:themeColor="text1"/>
        </w:rPr>
        <w:t>(</w:t>
      </w:r>
      <w:r w:rsidR="00543878" w:rsidRPr="00432160">
        <w:rPr>
          <w:rFonts w:ascii="標楷體" w:eastAsia="標楷體" w:hAnsi="標楷體" w:hint="eastAsia"/>
          <w:b/>
          <w:bCs/>
          <w:color w:val="000000" w:themeColor="text1"/>
        </w:rPr>
        <w:t>團體組需至少一位組員</w:t>
      </w:r>
      <w:r w:rsidRPr="00432160">
        <w:rPr>
          <w:rFonts w:ascii="標楷體" w:eastAsia="標楷體" w:hAnsi="標楷體" w:hint="eastAsia"/>
          <w:b/>
          <w:bCs/>
          <w:color w:val="000000" w:themeColor="text1"/>
        </w:rPr>
        <w:t>簽名</w:t>
      </w:r>
      <w:r w:rsidRPr="00432160">
        <w:rPr>
          <w:rFonts w:ascii="標楷體" w:eastAsia="標楷體" w:hAnsi="標楷體"/>
          <w:b/>
          <w:bCs/>
          <w:color w:val="000000" w:themeColor="text1"/>
        </w:rPr>
        <w:t>)</w:t>
      </w:r>
    </w:p>
    <w:p w:rsidR="00F01934" w:rsidRPr="00CE20B8" w:rsidRDefault="00F01934" w:rsidP="00F01934">
      <w:pPr>
        <w:widowControl/>
        <w:shd w:val="clear" w:color="auto" w:fill="FFFFFF"/>
        <w:adjustRightInd w:val="0"/>
        <w:snapToGrid w:val="0"/>
        <w:spacing w:before="100" w:beforeAutospacing="1" w:after="100" w:afterAutospacing="1" w:line="440" w:lineRule="exact"/>
        <w:ind w:left="142"/>
        <w:rPr>
          <w:rFonts w:ascii="標楷體" w:eastAsia="標楷體" w:hAnsi="標楷體"/>
          <w:u w:val="single"/>
        </w:rPr>
      </w:pPr>
      <w:r w:rsidRPr="00F01934">
        <w:rPr>
          <w:rFonts w:ascii="標楷體" w:eastAsia="標楷體" w:hAnsi="標楷體" w:hint="eastAsia"/>
          <w:bCs/>
          <w:color w:val="000000" w:themeColor="text1"/>
        </w:rPr>
        <w:t>參賽者簽章：</w:t>
      </w:r>
      <w:r w:rsidR="00CE20B8">
        <w:rPr>
          <w:rFonts w:ascii="標楷體" w:eastAsia="標楷體" w:hAnsi="標楷體" w:hint="eastAsia"/>
          <w:bCs/>
          <w:color w:val="000000" w:themeColor="text1"/>
          <w:u w:val="single"/>
        </w:rPr>
        <w:t xml:space="preserve">                                                           </w:t>
      </w:r>
    </w:p>
    <w:sectPr w:rsidR="00F01934" w:rsidRPr="00CE20B8">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40F" w:rsidRDefault="006D240F" w:rsidP="00FF5994">
      <w:r>
        <w:separator/>
      </w:r>
    </w:p>
  </w:endnote>
  <w:endnote w:type="continuationSeparator" w:id="0">
    <w:p w:rsidR="006D240F" w:rsidRDefault="006D240F" w:rsidP="00FF5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994" w:rsidRDefault="00FF5994">
    <w:pPr>
      <w:pStyle w:val="a8"/>
    </w:pPr>
    <w:r>
      <w:rPr>
        <w:noProof/>
      </w:rPr>
      <w:drawing>
        <wp:anchor distT="0" distB="0" distL="114300" distR="114300" simplePos="0" relativeHeight="251659264" behindDoc="1" locked="0" layoutInCell="1" allowOverlap="1" wp14:anchorId="6D212561" wp14:editId="2BA3F858">
          <wp:simplePos x="0" y="0"/>
          <wp:positionH relativeFrom="margin">
            <wp:posOffset>3578860</wp:posOffset>
          </wp:positionH>
          <wp:positionV relativeFrom="paragraph">
            <wp:posOffset>-149860</wp:posOffset>
          </wp:positionV>
          <wp:extent cx="1980000" cy="540000"/>
          <wp:effectExtent l="0" t="0" r="1270" b="0"/>
          <wp:wrapTight wrapText="bothSides">
            <wp:wrapPolygon edited="0">
              <wp:start x="1247" y="0"/>
              <wp:lineTo x="0" y="3049"/>
              <wp:lineTo x="0" y="13722"/>
              <wp:lineTo x="1039" y="20584"/>
              <wp:lineTo x="3741" y="20584"/>
              <wp:lineTo x="21406" y="15247"/>
              <wp:lineTo x="21406" y="4574"/>
              <wp:lineTo x="3533" y="0"/>
              <wp:lineTo x="1247" y="0"/>
            </wp:wrapPolygon>
          </wp:wrapTight>
          <wp:docPr id="2"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6.png"/>
                  <pic:cNvPicPr/>
                </pic:nvPicPr>
                <pic:blipFill rotWithShape="1">
                  <a:blip r:embed="rId1">
                    <a:extLst>
                      <a:ext uri="{28A0092B-C50C-407E-A947-70E740481C1C}">
                        <a14:useLocalDpi xmlns:a14="http://schemas.microsoft.com/office/drawing/2010/main" val="0"/>
                      </a:ext>
                    </a:extLst>
                  </a:blip>
                  <a:srcRect t="33758" b="31239"/>
                  <a:stretch/>
                </pic:blipFill>
                <pic:spPr bwMode="auto">
                  <a:xfrm>
                    <a:off x="0" y="0"/>
                    <a:ext cx="1980000" cy="54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2E03EB8" wp14:editId="0FD2E4AD">
          <wp:simplePos x="0" y="0"/>
          <wp:positionH relativeFrom="margin">
            <wp:posOffset>-438150</wp:posOffset>
          </wp:positionH>
          <wp:positionV relativeFrom="paragraph">
            <wp:posOffset>-124460</wp:posOffset>
          </wp:positionV>
          <wp:extent cx="2257425" cy="533400"/>
          <wp:effectExtent l="0" t="0" r="9525" b="0"/>
          <wp:wrapTight wrapText="bothSides">
            <wp:wrapPolygon edited="0">
              <wp:start x="1094" y="0"/>
              <wp:lineTo x="0" y="4629"/>
              <wp:lineTo x="0" y="18514"/>
              <wp:lineTo x="1276" y="20829"/>
              <wp:lineTo x="2734" y="20829"/>
              <wp:lineTo x="21509" y="16200"/>
              <wp:lineTo x="21509" y="3857"/>
              <wp:lineTo x="2916" y="0"/>
              <wp:lineTo x="1094" y="0"/>
            </wp:wrapPolygon>
          </wp:wrapTight>
          <wp:docPr id="1" name="圖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2">
                    <a:extLst>
                      <a:ext uri="{28A0092B-C50C-407E-A947-70E740481C1C}">
                        <a14:useLocalDpi xmlns:a14="http://schemas.microsoft.com/office/drawing/2010/main" val="0"/>
                      </a:ext>
                    </a:extLst>
                  </a:blip>
                  <a:stretch>
                    <a:fillRect/>
                  </a:stretch>
                </pic:blipFill>
                <pic:spPr>
                  <a:xfrm>
                    <a:off x="0" y="0"/>
                    <a:ext cx="2257425" cy="533400"/>
                  </a:xfrm>
                  <a:prstGeom prst="rect">
                    <a:avLst/>
                  </a:prstGeom>
                </pic:spPr>
              </pic:pic>
            </a:graphicData>
          </a:graphic>
          <wp14:sizeRelH relativeFrom="page">
            <wp14:pctWidth>0</wp14:pctWidth>
          </wp14:sizeRelH>
          <wp14:sizeRelV relativeFrom="page">
            <wp14:pctHeight>0</wp14:pctHeight>
          </wp14:sizeRelV>
        </wp:anchor>
      </w:drawing>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40F" w:rsidRDefault="006D240F" w:rsidP="00FF5994">
      <w:r>
        <w:separator/>
      </w:r>
    </w:p>
  </w:footnote>
  <w:footnote w:type="continuationSeparator" w:id="0">
    <w:p w:rsidR="006D240F" w:rsidRDefault="006D240F" w:rsidP="00FF5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30B15"/>
    <w:multiLevelType w:val="hybridMultilevel"/>
    <w:tmpl w:val="32C64DF0"/>
    <w:lvl w:ilvl="0" w:tplc="6D7A3EEC">
      <w:start w:val="1"/>
      <w:numFmt w:val="taiwaneseCountingThousand"/>
      <w:lvlText w:val="(%1)"/>
      <w:lvlJc w:val="left"/>
      <w:pPr>
        <w:ind w:left="905" w:hanging="480"/>
      </w:pPr>
      <w:rPr>
        <w:rFonts w:ascii="標楷體" w:eastAsia="標楷體" w:hAnsi="標楷體" w:hint="default"/>
        <w:b w:val="0"/>
        <w:sz w:val="24"/>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02925146"/>
    <w:multiLevelType w:val="hybridMultilevel"/>
    <w:tmpl w:val="7772BAE0"/>
    <w:lvl w:ilvl="0" w:tplc="C2AE40C6">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15:restartNumberingAfterBreak="0">
    <w:nsid w:val="0BE33066"/>
    <w:multiLevelType w:val="hybridMultilevel"/>
    <w:tmpl w:val="F1AE367C"/>
    <w:lvl w:ilvl="0" w:tplc="B328AE08">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15:restartNumberingAfterBreak="0">
    <w:nsid w:val="0D621659"/>
    <w:multiLevelType w:val="hybridMultilevel"/>
    <w:tmpl w:val="C0343C92"/>
    <w:lvl w:ilvl="0" w:tplc="F73C7486">
      <w:start w:val="1"/>
      <w:numFmt w:val="taiwaneseCountingThousand"/>
      <w:lvlText w:val="(%1)"/>
      <w:lvlJc w:val="left"/>
      <w:pPr>
        <w:ind w:left="480" w:hanging="480"/>
      </w:pPr>
      <w:rPr>
        <w:rFonts w:ascii="標楷體" w:eastAsia="標楷體" w:hAnsi="標楷體"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56641C"/>
    <w:multiLevelType w:val="hybridMultilevel"/>
    <w:tmpl w:val="AC6C30EA"/>
    <w:lvl w:ilvl="0" w:tplc="0409000F">
      <w:start w:val="1"/>
      <w:numFmt w:val="decimal"/>
      <w:lvlText w:val="%1."/>
      <w:lvlJc w:val="left"/>
      <w:pPr>
        <w:ind w:left="1275" w:hanging="72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5" w15:restartNumberingAfterBreak="0">
    <w:nsid w:val="2D683AEB"/>
    <w:multiLevelType w:val="hybridMultilevel"/>
    <w:tmpl w:val="310E4C0E"/>
    <w:lvl w:ilvl="0" w:tplc="4B321252">
      <w:start w:val="1"/>
      <w:numFmt w:val="taiwaneseCountingThousand"/>
      <w:lvlText w:val="(%1)"/>
      <w:lvlJc w:val="left"/>
      <w:pPr>
        <w:ind w:left="622" w:hanging="480"/>
      </w:pPr>
      <w:rPr>
        <w:rFonts w:ascii="標楷體" w:eastAsia="標楷體" w:hAnsi="標楷體" w:hint="default"/>
        <w:b w:val="0"/>
        <w:sz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35971B08"/>
    <w:multiLevelType w:val="hybridMultilevel"/>
    <w:tmpl w:val="3ECA2B32"/>
    <w:lvl w:ilvl="0" w:tplc="2C9CEBA2">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15:restartNumberingAfterBreak="0">
    <w:nsid w:val="43694384"/>
    <w:multiLevelType w:val="hybridMultilevel"/>
    <w:tmpl w:val="1C58CCB6"/>
    <w:lvl w:ilvl="0" w:tplc="2050EF90">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4D4F0B5F"/>
    <w:multiLevelType w:val="hybridMultilevel"/>
    <w:tmpl w:val="FB1056BC"/>
    <w:lvl w:ilvl="0" w:tplc="6D7A3EEC">
      <w:start w:val="1"/>
      <w:numFmt w:val="taiwaneseCountingThousand"/>
      <w:lvlText w:val="(%1)"/>
      <w:lvlJc w:val="left"/>
      <w:pPr>
        <w:ind w:left="622" w:hanging="480"/>
      </w:pPr>
      <w:rPr>
        <w:rFonts w:ascii="標楷體" w:eastAsia="標楷體" w:hAnsi="標楷體" w:hint="default"/>
        <w:b w:val="0"/>
        <w:sz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15:restartNumberingAfterBreak="0">
    <w:nsid w:val="55B675E9"/>
    <w:multiLevelType w:val="hybridMultilevel"/>
    <w:tmpl w:val="2A521004"/>
    <w:lvl w:ilvl="0" w:tplc="EA4E6D02">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8EA63A7"/>
    <w:multiLevelType w:val="hybridMultilevel"/>
    <w:tmpl w:val="F1AE367C"/>
    <w:lvl w:ilvl="0" w:tplc="B328AE08">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1" w15:restartNumberingAfterBreak="0">
    <w:nsid w:val="5E203C1F"/>
    <w:multiLevelType w:val="multilevel"/>
    <w:tmpl w:val="617C6A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5FAE536E"/>
    <w:multiLevelType w:val="hybridMultilevel"/>
    <w:tmpl w:val="2E8ABAE6"/>
    <w:lvl w:ilvl="0" w:tplc="6D7A3EEC">
      <w:start w:val="1"/>
      <w:numFmt w:val="taiwaneseCountingThousand"/>
      <w:lvlText w:val="(%1)"/>
      <w:lvlJc w:val="left"/>
      <w:pPr>
        <w:ind w:left="622" w:hanging="480"/>
      </w:pPr>
      <w:rPr>
        <w:rFonts w:ascii="標楷體" w:eastAsia="標楷體" w:hAnsi="標楷體" w:hint="default"/>
        <w:b w:val="0"/>
        <w:sz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3" w15:restartNumberingAfterBreak="0">
    <w:nsid w:val="634E6A11"/>
    <w:multiLevelType w:val="hybridMultilevel"/>
    <w:tmpl w:val="B47A3884"/>
    <w:lvl w:ilvl="0" w:tplc="6D7A3EEC">
      <w:start w:val="1"/>
      <w:numFmt w:val="taiwaneseCountingThousand"/>
      <w:lvlText w:val="(%1)"/>
      <w:lvlJc w:val="left"/>
      <w:pPr>
        <w:ind w:left="905" w:hanging="480"/>
      </w:pPr>
      <w:rPr>
        <w:rFonts w:ascii="標楷體" w:eastAsia="標楷體" w:hAnsi="標楷體"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4B646DC"/>
    <w:multiLevelType w:val="hybridMultilevel"/>
    <w:tmpl w:val="BAE222A0"/>
    <w:lvl w:ilvl="0" w:tplc="04090015">
      <w:start w:val="1"/>
      <w:numFmt w:val="taiwaneseCountingThousand"/>
      <w:lvlText w:val="%1、"/>
      <w:lvlJc w:val="left"/>
      <w:pPr>
        <w:ind w:left="1275" w:hanging="72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5" w15:restartNumberingAfterBreak="0">
    <w:nsid w:val="7DDA69F4"/>
    <w:multiLevelType w:val="hybridMultilevel"/>
    <w:tmpl w:val="2E8ABAE6"/>
    <w:lvl w:ilvl="0" w:tplc="6D7A3EEC">
      <w:start w:val="1"/>
      <w:numFmt w:val="taiwaneseCountingThousand"/>
      <w:lvlText w:val="(%1)"/>
      <w:lvlJc w:val="left"/>
      <w:pPr>
        <w:ind w:left="622" w:hanging="480"/>
      </w:pPr>
      <w:rPr>
        <w:rFonts w:ascii="標楷體" w:eastAsia="標楷體" w:hAnsi="標楷體" w:hint="default"/>
        <w:b w:val="0"/>
        <w:sz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5"/>
  </w:num>
  <w:num w:numId="2">
    <w:abstractNumId w:val="6"/>
  </w:num>
  <w:num w:numId="3">
    <w:abstractNumId w:val="3"/>
  </w:num>
  <w:num w:numId="4">
    <w:abstractNumId w:val="7"/>
  </w:num>
  <w:num w:numId="5">
    <w:abstractNumId w:val="0"/>
  </w:num>
  <w:num w:numId="6">
    <w:abstractNumId w:val="13"/>
  </w:num>
  <w:num w:numId="7">
    <w:abstractNumId w:val="9"/>
  </w:num>
  <w:num w:numId="8">
    <w:abstractNumId w:val="8"/>
  </w:num>
  <w:num w:numId="9">
    <w:abstractNumId w:val="1"/>
  </w:num>
  <w:num w:numId="10">
    <w:abstractNumId w:val="12"/>
  </w:num>
  <w:num w:numId="11">
    <w:abstractNumId w:val="11"/>
  </w:num>
  <w:num w:numId="12">
    <w:abstractNumId w:val="10"/>
  </w:num>
  <w:num w:numId="13">
    <w:abstractNumId w:val="15"/>
  </w:num>
  <w:num w:numId="14">
    <w:abstractNumId w:val="2"/>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52B1"/>
    <w:rsid w:val="000624C9"/>
    <w:rsid w:val="00122D00"/>
    <w:rsid w:val="00164436"/>
    <w:rsid w:val="00176331"/>
    <w:rsid w:val="00226FD8"/>
    <w:rsid w:val="002C7FE4"/>
    <w:rsid w:val="00390540"/>
    <w:rsid w:val="00407922"/>
    <w:rsid w:val="00432160"/>
    <w:rsid w:val="00543878"/>
    <w:rsid w:val="00554F4A"/>
    <w:rsid w:val="005D39DA"/>
    <w:rsid w:val="00636653"/>
    <w:rsid w:val="006D240F"/>
    <w:rsid w:val="006F5D10"/>
    <w:rsid w:val="0072548B"/>
    <w:rsid w:val="007731B3"/>
    <w:rsid w:val="007F6ED6"/>
    <w:rsid w:val="00833512"/>
    <w:rsid w:val="008552B1"/>
    <w:rsid w:val="008F0313"/>
    <w:rsid w:val="00913A40"/>
    <w:rsid w:val="00936BD7"/>
    <w:rsid w:val="009757A3"/>
    <w:rsid w:val="0099380E"/>
    <w:rsid w:val="009A2D4F"/>
    <w:rsid w:val="009D05F2"/>
    <w:rsid w:val="009E6FFB"/>
    <w:rsid w:val="00A55392"/>
    <w:rsid w:val="00AC7AFA"/>
    <w:rsid w:val="00B45AC5"/>
    <w:rsid w:val="00B65200"/>
    <w:rsid w:val="00B76AF9"/>
    <w:rsid w:val="00BF2FF8"/>
    <w:rsid w:val="00C81D4E"/>
    <w:rsid w:val="00CE20B8"/>
    <w:rsid w:val="00E94647"/>
    <w:rsid w:val="00EB1462"/>
    <w:rsid w:val="00F01934"/>
    <w:rsid w:val="00F053E8"/>
    <w:rsid w:val="00F13215"/>
    <w:rsid w:val="00FC322A"/>
    <w:rsid w:val="00FF59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564D50-F8AE-4403-A300-3EC788759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52B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5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C7FE4"/>
    <w:pPr>
      <w:ind w:leftChars="200" w:left="480"/>
    </w:pPr>
  </w:style>
  <w:style w:type="character" w:styleId="a5">
    <w:name w:val="Strong"/>
    <w:qFormat/>
    <w:rsid w:val="007731B3"/>
    <w:rPr>
      <w:rFonts w:cs="Times New Roman"/>
      <w:b/>
      <w:bCs/>
    </w:rPr>
  </w:style>
  <w:style w:type="paragraph" w:styleId="a6">
    <w:name w:val="Title"/>
    <w:basedOn w:val="a"/>
    <w:next w:val="a"/>
    <w:link w:val="a7"/>
    <w:qFormat/>
    <w:rsid w:val="007731B3"/>
    <w:pPr>
      <w:spacing w:before="240" w:after="60"/>
      <w:jc w:val="center"/>
      <w:outlineLvl w:val="0"/>
    </w:pPr>
    <w:rPr>
      <w:rFonts w:ascii="Cambria" w:eastAsia="新細明體" w:hAnsi="Cambria" w:cs="Times New Roman"/>
      <w:b/>
      <w:bCs/>
      <w:sz w:val="32"/>
      <w:szCs w:val="32"/>
    </w:rPr>
  </w:style>
  <w:style w:type="character" w:customStyle="1" w:styleId="a7">
    <w:name w:val="標題 字元"/>
    <w:basedOn w:val="a0"/>
    <w:link w:val="a6"/>
    <w:rsid w:val="007731B3"/>
    <w:rPr>
      <w:rFonts w:ascii="Cambria" w:eastAsia="新細明體" w:hAnsi="Cambria" w:cs="Times New Roman"/>
      <w:b/>
      <w:bCs/>
      <w:sz w:val="32"/>
      <w:szCs w:val="32"/>
    </w:rPr>
  </w:style>
  <w:style w:type="paragraph" w:customStyle="1" w:styleId="Default">
    <w:name w:val="Default"/>
    <w:rsid w:val="007731B3"/>
    <w:pPr>
      <w:widowControl w:val="0"/>
      <w:autoSpaceDE w:val="0"/>
      <w:autoSpaceDN w:val="0"/>
      <w:adjustRightInd w:val="0"/>
    </w:pPr>
    <w:rPr>
      <w:rFonts w:ascii="標楷體" w:eastAsia="標楷體" w:hAnsi="Calibri" w:cs="標楷體"/>
      <w:color w:val="000000"/>
      <w:kern w:val="0"/>
      <w:szCs w:val="24"/>
    </w:rPr>
  </w:style>
  <w:style w:type="paragraph" w:styleId="a8">
    <w:name w:val="footer"/>
    <w:basedOn w:val="a"/>
    <w:link w:val="a9"/>
    <w:uiPriority w:val="99"/>
    <w:rsid w:val="009757A3"/>
    <w:pPr>
      <w:tabs>
        <w:tab w:val="center" w:pos="4153"/>
        <w:tab w:val="right" w:pos="8306"/>
      </w:tabs>
      <w:snapToGrid w:val="0"/>
    </w:pPr>
    <w:rPr>
      <w:rFonts w:ascii="Times New Roman" w:eastAsia="新細明體" w:hAnsi="Times New Roman" w:cs="Times New Roman"/>
      <w:sz w:val="20"/>
      <w:szCs w:val="20"/>
    </w:rPr>
  </w:style>
  <w:style w:type="character" w:customStyle="1" w:styleId="a9">
    <w:name w:val="頁尾 字元"/>
    <w:basedOn w:val="a0"/>
    <w:link w:val="a8"/>
    <w:uiPriority w:val="99"/>
    <w:rsid w:val="009757A3"/>
    <w:rPr>
      <w:rFonts w:ascii="Times New Roman" w:eastAsia="新細明體" w:hAnsi="Times New Roman" w:cs="Times New Roman"/>
      <w:sz w:val="20"/>
      <w:szCs w:val="20"/>
    </w:rPr>
  </w:style>
  <w:style w:type="paragraph" w:customStyle="1" w:styleId="2">
    <w:name w:val="清單段落2"/>
    <w:basedOn w:val="a"/>
    <w:rsid w:val="009757A3"/>
    <w:pPr>
      <w:ind w:leftChars="200" w:left="480"/>
    </w:pPr>
    <w:rPr>
      <w:rFonts w:ascii="Calibri" w:eastAsia="新細明體" w:hAnsi="Calibri" w:cs="Times New Roman"/>
    </w:rPr>
  </w:style>
  <w:style w:type="paragraph" w:styleId="aa">
    <w:name w:val="header"/>
    <w:basedOn w:val="a"/>
    <w:link w:val="ab"/>
    <w:uiPriority w:val="99"/>
    <w:unhideWhenUsed/>
    <w:rsid w:val="00FF5994"/>
    <w:pPr>
      <w:tabs>
        <w:tab w:val="center" w:pos="4153"/>
        <w:tab w:val="right" w:pos="8306"/>
      </w:tabs>
      <w:snapToGrid w:val="0"/>
    </w:pPr>
    <w:rPr>
      <w:sz w:val="20"/>
      <w:szCs w:val="20"/>
    </w:rPr>
  </w:style>
  <w:style w:type="character" w:customStyle="1" w:styleId="ab">
    <w:name w:val="頁首 字元"/>
    <w:basedOn w:val="a0"/>
    <w:link w:val="aa"/>
    <w:uiPriority w:val="99"/>
    <w:rsid w:val="00FF5994"/>
    <w:rPr>
      <w:sz w:val="20"/>
      <w:szCs w:val="20"/>
    </w:rPr>
  </w:style>
  <w:style w:type="paragraph" w:styleId="ac">
    <w:name w:val="Balloon Text"/>
    <w:basedOn w:val="a"/>
    <w:link w:val="ad"/>
    <w:uiPriority w:val="99"/>
    <w:semiHidden/>
    <w:unhideWhenUsed/>
    <w:rsid w:val="00CE20B8"/>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CE20B8"/>
    <w:rPr>
      <w:rFonts w:asciiTheme="majorHAnsi" w:eastAsiaTheme="majorEastAsia" w:hAnsiTheme="majorHAnsi" w:cstheme="majorBidi"/>
      <w:sz w:val="18"/>
      <w:szCs w:val="18"/>
    </w:rPr>
  </w:style>
  <w:style w:type="character" w:styleId="ae">
    <w:name w:val="Hyperlink"/>
    <w:basedOn w:val="a0"/>
    <w:uiPriority w:val="99"/>
    <w:unhideWhenUsed/>
    <w:rsid w:val="005D39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4P4Kg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goo.gl/4P4KgG" TargetMode="External"/><Relationship Id="rId4" Type="http://schemas.openxmlformats.org/officeDocument/2006/relationships/settings" Target="settings.xml"/><Relationship Id="rId9" Type="http://schemas.openxmlformats.org/officeDocument/2006/relationships/hyperlink" Target="https://goo.gl/4P4Kg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65899-F8F7-4613-BF2F-33D2A57BA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633</Words>
  <Characters>3612</Characters>
  <Application>Microsoft Office Word</Application>
  <DocSecurity>0</DocSecurity>
  <Lines>30</Lines>
  <Paragraphs>8</Paragraphs>
  <ScaleCrop>false</ScaleCrop>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梁涵詠</dc:creator>
  <cp:lastModifiedBy>User</cp:lastModifiedBy>
  <cp:revision>21</cp:revision>
  <cp:lastPrinted>2019-03-06T01:59:00Z</cp:lastPrinted>
  <dcterms:created xsi:type="dcterms:W3CDTF">2019-03-07T03:37:00Z</dcterms:created>
  <dcterms:modified xsi:type="dcterms:W3CDTF">2019-04-11T09:13:00Z</dcterms:modified>
</cp:coreProperties>
</file>