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00" w:rsidRPr="00885E38" w:rsidRDefault="00BC7DA3" w:rsidP="008C6FC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885E38">
        <w:rPr>
          <w:rFonts w:ascii="標楷體" w:eastAsia="標楷體" w:hAnsi="標楷體" w:cs="Times New Roman"/>
          <w:sz w:val="48"/>
          <w:szCs w:val="48"/>
        </w:rPr>
        <w:t>201</w:t>
      </w:r>
      <w:r w:rsidR="007A58A8" w:rsidRPr="00885E38">
        <w:rPr>
          <w:rFonts w:ascii="標楷體" w:eastAsia="標楷體" w:hAnsi="標楷體" w:cs="Times New Roman"/>
          <w:sz w:val="48"/>
          <w:szCs w:val="48"/>
        </w:rPr>
        <w:t>9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『看見銘傳</w:t>
      </w:r>
      <w:r w:rsidR="00A321C4" w:rsidRPr="00885E38">
        <w:rPr>
          <w:rFonts w:ascii="標楷體" w:eastAsia="標楷體" w:hAnsi="標楷體" w:cs="Times New Roman" w:hint="eastAsia"/>
          <w:sz w:val="48"/>
          <w:szCs w:val="48"/>
        </w:rPr>
        <w:t>－甄選入學說明會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、備審資料準備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B474B3" w:rsidRDefault="00B474B3" w:rsidP="00092B32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第</w:t>
      </w:r>
      <w:r w:rsidRPr="00B474B3">
        <w:rPr>
          <w:rFonts w:ascii="標楷體" w:eastAsia="標楷體" w:hAnsi="標楷體" w:hint="eastAsia"/>
          <w:sz w:val="26"/>
          <w:szCs w:val="26"/>
        </w:rPr>
        <w:t>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7A58A8">
        <w:rPr>
          <w:rFonts w:ascii="標楷體" w:eastAsia="標楷體" w:hAnsi="標楷體" w:hint="eastAsia"/>
          <w:sz w:val="26"/>
          <w:szCs w:val="26"/>
        </w:rPr>
        <w:t>108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DF58EC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日（週六</w:t>
      </w:r>
      <w:r w:rsidR="002F4DDA">
        <w:rPr>
          <w:rFonts w:ascii="標楷體" w:eastAsia="標楷體" w:hAnsi="標楷體" w:hint="eastAsia"/>
          <w:sz w:val="26"/>
          <w:szCs w:val="26"/>
        </w:rPr>
        <w:t>）</w:t>
      </w:r>
      <w:r w:rsidR="000008DF">
        <w:rPr>
          <w:rFonts w:ascii="標楷體" w:eastAsia="標楷體" w:hAnsi="標楷體" w:hint="eastAsia"/>
          <w:sz w:val="26"/>
          <w:szCs w:val="26"/>
        </w:rPr>
        <w:t>桃園校區：桃園市龜山區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Default="00692815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 xml:space="preserve">          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金融科技學院八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5C7228" w:rsidRDefault="00B474B3" w:rsidP="00B474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</w:t>
      </w:r>
      <w:r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7A58A8">
        <w:rPr>
          <w:rFonts w:ascii="標楷體" w:eastAsia="標楷體" w:hAnsi="標楷體" w:hint="eastAsia"/>
          <w:sz w:val="26"/>
          <w:szCs w:val="26"/>
        </w:rPr>
        <w:t>108</w:t>
      </w:r>
      <w:r w:rsidRPr="005C7228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5C7228">
        <w:rPr>
          <w:rFonts w:ascii="標楷體" w:eastAsia="標楷體" w:hAnsi="標楷體" w:hint="eastAsia"/>
          <w:sz w:val="26"/>
          <w:szCs w:val="26"/>
        </w:rPr>
        <w:t>月</w:t>
      </w:r>
      <w:r w:rsidR="00DF58EC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日（週日）</w:t>
      </w:r>
      <w:r w:rsidRPr="005C7228">
        <w:rPr>
          <w:rFonts w:ascii="標楷體" w:eastAsia="標楷體" w:hAnsi="標楷體" w:hint="eastAsia"/>
          <w:sz w:val="26"/>
          <w:szCs w:val="26"/>
        </w:rPr>
        <w:t>台北校區：台北市</w:t>
      </w:r>
      <w:r>
        <w:rPr>
          <w:rFonts w:ascii="標楷體" w:eastAsia="標楷體" w:hAnsi="標楷體" w:hint="eastAsia"/>
          <w:sz w:val="26"/>
          <w:szCs w:val="26"/>
        </w:rPr>
        <w:t>士林區</w:t>
      </w:r>
      <w:r w:rsidRPr="005C7228">
        <w:rPr>
          <w:rFonts w:ascii="標楷體" w:eastAsia="標楷體" w:hAnsi="標楷體" w:hint="eastAsia"/>
          <w:sz w:val="26"/>
          <w:szCs w:val="26"/>
        </w:rPr>
        <w:t>中山北路五段250號</w:t>
      </w:r>
    </w:p>
    <w:p w:rsidR="00B474B3" w:rsidRPr="005C7228" w:rsidRDefault="00B474B3" w:rsidP="00B474B3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管理學院、法律學院、傳播學院、</w:t>
      </w:r>
      <w:r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國際學院四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B474B3" w:rsidRDefault="00B474B3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="0082557E">
        <w:rPr>
          <w:rFonts w:ascii="標楷體" w:eastAsia="標楷體" w:hAnsi="標楷體" w:hint="eastAsia"/>
          <w:sz w:val="26"/>
          <w:szCs w:val="26"/>
        </w:rPr>
        <w:t>15</w:t>
      </w:r>
      <w:r w:rsidRPr="005C7228">
        <w:rPr>
          <w:rFonts w:ascii="標楷體" w:eastAsia="標楷體" w:hAnsi="標楷體" w:hint="eastAsia"/>
          <w:sz w:val="26"/>
          <w:szCs w:val="26"/>
        </w:rPr>
        <w:t>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 xml:space="preserve">人為原則 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步驟一</w:t>
      </w:r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bookmarkStart w:id="0" w:name="_GoBack"/>
      <w:r w:rsidR="00B474B3" w:rsidRPr="00B474B3">
        <w:t>h</w:t>
      </w:r>
      <w:r w:rsidR="008411DF">
        <w:t>ttp://eform.mcu.edu.tw/node/1</w:t>
      </w:r>
      <w:r w:rsidR="008411DF">
        <w:rPr>
          <w:rFonts w:hint="eastAsia"/>
        </w:rPr>
        <w:t>637</w:t>
      </w:r>
      <w:bookmarkEnd w:id="0"/>
      <w:r w:rsidR="00892A6B">
        <w:rPr>
          <w:rFonts w:hint="eastAsia"/>
        </w:rPr>
        <w:t xml:space="preserve"> </w:t>
      </w:r>
      <w:r w:rsidR="0082557E">
        <w:rPr>
          <w:rFonts w:hint="eastAsia"/>
        </w:rPr>
        <w:t xml:space="preserve"> </w:t>
      </w:r>
      <w:r w:rsidR="00C02167">
        <w:rPr>
          <w:rFonts w:hint="eastAsia"/>
        </w:rPr>
        <w:t xml:space="preserve"> </w:t>
      </w:r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7" w:history="1">
        <w:r w:rsidR="00C02167" w:rsidRPr="00701ECB">
          <w:rPr>
            <w:rStyle w:val="a7"/>
          </w:rPr>
          <w:t>https://www.facebook.com/seemcu</w:t>
        </w:r>
      </w:hyperlink>
      <w:r w:rsidR="00C02167">
        <w:rPr>
          <w:rFonts w:hint="eastAsia"/>
        </w:rPr>
        <w:t xml:space="preserve"> </w:t>
      </w:r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72731C">
        <w:rPr>
          <w:rFonts w:ascii="標楷體" w:eastAsia="標楷體" w:hAnsi="標楷體" w:hint="eastAsia"/>
        </w:rPr>
        <w:t>2</w:t>
      </w:r>
      <w:r w:rsidR="0082557E"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25</w:t>
      </w:r>
      <w:r w:rsidR="0082557E">
        <w:rPr>
          <w:rFonts w:ascii="標楷體" w:eastAsia="標楷體" w:hAnsi="標楷體" w:hint="eastAsia"/>
        </w:rPr>
        <w:t>日</w:t>
      </w:r>
      <w:r w:rsidRPr="00064221">
        <w:rPr>
          <w:rFonts w:ascii="標楷體" w:eastAsia="標楷體" w:hAnsi="標楷體" w:hint="eastAsia"/>
        </w:rPr>
        <w:t>(一)或額滿</w:t>
      </w:r>
      <w:r w:rsidR="00092B32" w:rsidRPr="00064221">
        <w:rPr>
          <w:rFonts w:ascii="標楷體" w:eastAsia="標楷體" w:hAnsi="標楷體" w:hint="eastAsia"/>
        </w:rPr>
        <w:t xml:space="preserve">為止，以系統匯入時間為準。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8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粉絲專頁按讚</w:t>
      </w:r>
      <w:r w:rsidR="003231A9" w:rsidRPr="005C7228">
        <w:rPr>
          <w:rFonts w:ascii="標楷體" w:eastAsia="標楷體" w:hAnsi="標楷體" w:hint="eastAsia"/>
        </w:rPr>
        <w:t>。</w:t>
      </w:r>
      <w:r w:rsidRPr="005C7228">
        <w:rPr>
          <w:rFonts w:ascii="標楷體" w:eastAsia="標楷體" w:hAnsi="標楷體" w:hint="eastAsia"/>
        </w:rPr>
        <w:t xml:space="preserve">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72731C">
        <w:rPr>
          <w:rFonts w:ascii="標楷體" w:eastAsia="標楷體" w:hAnsi="標楷體" w:hint="eastAsia"/>
        </w:rPr>
        <w:t>2</w:t>
      </w:r>
      <w:r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26</w:t>
      </w:r>
      <w:r w:rsidR="00D731E8">
        <w:rPr>
          <w:rFonts w:ascii="標楷體" w:eastAsia="標楷體" w:hAnsi="標楷體" w:hint="eastAsia"/>
        </w:rPr>
        <w:t>日（二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公告參加名單。 </w:t>
      </w:r>
    </w:p>
    <w:p w:rsidR="003231A9" w:rsidRPr="008411DF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步驟三：</w:t>
      </w:r>
      <w:r w:rsidR="001E4443">
        <w:rPr>
          <w:rFonts w:ascii="標楷體" w:eastAsia="標楷體" w:hAnsi="標楷體" w:hint="eastAsia"/>
        </w:rPr>
        <w:t>2</w:t>
      </w:r>
      <w:r w:rsidR="001E4443"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26</w:t>
      </w:r>
      <w:r w:rsidR="00D731E8">
        <w:rPr>
          <w:rFonts w:ascii="標楷體" w:eastAsia="標楷體" w:hAnsi="標楷體" w:hint="eastAsia"/>
        </w:rPr>
        <w:t>日（二</w:t>
      </w:r>
      <w:r w:rsidR="001E4443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 xml:space="preserve">，未接獲通知請與我們聯繫。 </w:t>
      </w:r>
    </w:p>
    <w:p w:rsidR="00E1275E" w:rsidRPr="00D731E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如未收到相關通知或有其他疑問，請逕洽銘傳</w:t>
      </w:r>
      <w:r w:rsidR="00F9039A" w:rsidRPr="005C7228">
        <w:rPr>
          <w:rFonts w:ascii="標楷體" w:eastAsia="標楷體" w:hAnsi="標楷體" w:hint="eastAsia"/>
        </w:rPr>
        <w:t>大學教務處招生中心</w:t>
      </w:r>
      <w:r w:rsidR="00E1275E" w:rsidRPr="005C7228">
        <w:rPr>
          <w:rFonts w:ascii="標楷體" w:eastAsia="標楷體" w:hAnsi="標楷體" w:hint="eastAsia"/>
        </w:rPr>
        <w:t xml:space="preserve"> </w:t>
      </w:r>
      <w:r w:rsidR="00F9039A" w:rsidRPr="005C7228">
        <w:rPr>
          <w:rFonts w:ascii="標楷體" w:eastAsia="標楷體" w:hAnsi="標楷體" w:hint="eastAsia"/>
        </w:rPr>
        <w:t>(02)28824564</w:t>
      </w:r>
      <w:r w:rsidRPr="005C7228">
        <w:rPr>
          <w:rFonts w:ascii="標楷體" w:eastAsia="標楷體" w:hAnsi="標楷體" w:hint="eastAsia"/>
        </w:rPr>
        <w:t>分機</w:t>
      </w:r>
      <w:r w:rsidR="00B474B3">
        <w:rPr>
          <w:rFonts w:ascii="標楷體" w:eastAsia="標楷體" w:hAnsi="標楷體" w:hint="eastAsia"/>
        </w:rPr>
        <w:t>2522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Default="00921767" w:rsidP="00092B32">
      <w:pPr>
        <w:rPr>
          <w:rFonts w:ascii="標楷體" w:eastAsia="標楷體" w:hAnsi="標楷體"/>
        </w:rPr>
      </w:pPr>
    </w:p>
    <w:p w:rsidR="001E4443" w:rsidRDefault="001E4443" w:rsidP="00092B32">
      <w:pPr>
        <w:rPr>
          <w:rFonts w:ascii="標楷體" w:eastAsia="標楷體" w:hAnsi="標楷體"/>
        </w:rPr>
      </w:pPr>
    </w:p>
    <w:p w:rsidR="00B474B3" w:rsidRPr="005C7228" w:rsidRDefault="00B474B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B474B3" w:rsidRPr="005C7228" w:rsidRDefault="00DF58EC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3/9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六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)</w:t>
      </w:r>
      <w:r w:rsidR="00B474B3">
        <w:rPr>
          <w:rFonts w:ascii="標楷體" w:eastAsia="標楷體" w:hAnsi="標楷體" w:hint="eastAsia"/>
          <w:sz w:val="32"/>
          <w:szCs w:val="32"/>
        </w:rPr>
        <w:t>桃園校區：桃園市龜山區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275"/>
        <w:gridCol w:w="4394"/>
      </w:tblGrid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接駁＆報到</w:t>
            </w:r>
          </w:p>
        </w:tc>
        <w:tc>
          <w:tcPr>
            <w:tcW w:w="4394" w:type="dxa"/>
          </w:tcPr>
          <w:p w:rsidR="00B474B3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12:20</w:t>
            </w:r>
            <w:r w:rsidR="00B474B3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B474B3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D042D" w:rsidRPr="005C7228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12:30捷運迴龍站1號出口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學院(M104)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學院(P101)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學院(S104)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學院(P102)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社會科學院(BB303)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健康科技學院(AA503)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國際學院(FFB101)</w:t>
            </w:r>
          </w:p>
          <w:p w:rsidR="00B474B3" w:rsidRPr="00FE19AB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金融科技學院(S516)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【八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分設計學院、教育暨應用語文學院、資訊學院、觀光學院、社會科學院、健康科技學院、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八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個學院。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B474B3" w:rsidRPr="005C7228" w:rsidTr="00A122FE">
        <w:trPr>
          <w:trHeight w:val="2160"/>
        </w:trPr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教育暨應用語文學院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B474B3" w:rsidRPr="005C7228" w:rsidRDefault="00B474B3" w:rsidP="00B474B3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t>『看見銘傳－甄選入學說明會』台北場行程表</w:t>
      </w:r>
    </w:p>
    <w:p w:rsidR="003231A9" w:rsidRPr="005C7228" w:rsidRDefault="00DF58EC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3/10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日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B474B3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國際學院(D302)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【四</w:t>
            </w:r>
            <w:r w:rsidR="003231A9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B474B3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四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</w:p>
          <w:p w:rsidR="00B474B3" w:rsidRPr="005C7228" w:rsidRDefault="00B474B3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sectPr w:rsidR="00064221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79" w:rsidRDefault="007F6A79" w:rsidP="00092B32">
      <w:r>
        <w:separator/>
      </w:r>
    </w:p>
  </w:endnote>
  <w:endnote w:type="continuationSeparator" w:id="0">
    <w:p w:rsidR="007F6A79" w:rsidRDefault="007F6A79" w:rsidP="000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79" w:rsidRDefault="007F6A79" w:rsidP="00092B32">
      <w:r>
        <w:separator/>
      </w:r>
    </w:p>
  </w:footnote>
  <w:footnote w:type="continuationSeparator" w:id="0">
    <w:p w:rsidR="007F6A79" w:rsidRDefault="007F6A79" w:rsidP="000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8B"/>
    <w:rsid w:val="000008DF"/>
    <w:rsid w:val="000049A7"/>
    <w:rsid w:val="00064221"/>
    <w:rsid w:val="00092B32"/>
    <w:rsid w:val="000D597B"/>
    <w:rsid w:val="001214A0"/>
    <w:rsid w:val="00165FEA"/>
    <w:rsid w:val="001674D3"/>
    <w:rsid w:val="00194C7D"/>
    <w:rsid w:val="001E4443"/>
    <w:rsid w:val="001F349D"/>
    <w:rsid w:val="0023758B"/>
    <w:rsid w:val="00280D7C"/>
    <w:rsid w:val="002A5120"/>
    <w:rsid w:val="002C3CA2"/>
    <w:rsid w:val="002F4DDA"/>
    <w:rsid w:val="0030304B"/>
    <w:rsid w:val="003216C5"/>
    <w:rsid w:val="003231A9"/>
    <w:rsid w:val="00377525"/>
    <w:rsid w:val="0038413F"/>
    <w:rsid w:val="003927B2"/>
    <w:rsid w:val="003C5D5F"/>
    <w:rsid w:val="003D042D"/>
    <w:rsid w:val="003D773B"/>
    <w:rsid w:val="00402BA6"/>
    <w:rsid w:val="00404213"/>
    <w:rsid w:val="00424418"/>
    <w:rsid w:val="00443DC3"/>
    <w:rsid w:val="0047099C"/>
    <w:rsid w:val="00470B19"/>
    <w:rsid w:val="004851E2"/>
    <w:rsid w:val="004973C9"/>
    <w:rsid w:val="004B1C30"/>
    <w:rsid w:val="004C240F"/>
    <w:rsid w:val="004D3123"/>
    <w:rsid w:val="004F0D50"/>
    <w:rsid w:val="00561554"/>
    <w:rsid w:val="00564CEE"/>
    <w:rsid w:val="00570194"/>
    <w:rsid w:val="00585DE6"/>
    <w:rsid w:val="005C7228"/>
    <w:rsid w:val="0062014E"/>
    <w:rsid w:val="0062663A"/>
    <w:rsid w:val="00636176"/>
    <w:rsid w:val="0065201A"/>
    <w:rsid w:val="00685252"/>
    <w:rsid w:val="00692815"/>
    <w:rsid w:val="006B505F"/>
    <w:rsid w:val="00713D66"/>
    <w:rsid w:val="0072731C"/>
    <w:rsid w:val="00775507"/>
    <w:rsid w:val="007A58A8"/>
    <w:rsid w:val="007F6A79"/>
    <w:rsid w:val="008126D5"/>
    <w:rsid w:val="0082557E"/>
    <w:rsid w:val="008411DF"/>
    <w:rsid w:val="00885E38"/>
    <w:rsid w:val="00892A6B"/>
    <w:rsid w:val="008C6FC5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21708"/>
    <w:rsid w:val="00B474B3"/>
    <w:rsid w:val="00BC7DA3"/>
    <w:rsid w:val="00BE068F"/>
    <w:rsid w:val="00C02167"/>
    <w:rsid w:val="00C1067F"/>
    <w:rsid w:val="00C11ED2"/>
    <w:rsid w:val="00C762E0"/>
    <w:rsid w:val="00CA728E"/>
    <w:rsid w:val="00CE099D"/>
    <w:rsid w:val="00CF3740"/>
    <w:rsid w:val="00D3409C"/>
    <w:rsid w:val="00D731E8"/>
    <w:rsid w:val="00D91C78"/>
    <w:rsid w:val="00DD17F8"/>
    <w:rsid w:val="00DD5DBF"/>
    <w:rsid w:val="00DF58EC"/>
    <w:rsid w:val="00E1275E"/>
    <w:rsid w:val="00E70B9D"/>
    <w:rsid w:val="00E772C7"/>
    <w:rsid w:val="00E96194"/>
    <w:rsid w:val="00EA0518"/>
    <w:rsid w:val="00EA477D"/>
    <w:rsid w:val="00EC32CE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58CA5-2C0A-4982-8357-901A6C8D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626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em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>MCU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mcu</cp:lastModifiedBy>
  <cp:revision>2</cp:revision>
  <dcterms:created xsi:type="dcterms:W3CDTF">2019-01-23T05:35:00Z</dcterms:created>
  <dcterms:modified xsi:type="dcterms:W3CDTF">2019-01-23T05:35:00Z</dcterms:modified>
</cp:coreProperties>
</file>