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5A" w:rsidRPr="00097DB4" w:rsidRDefault="000B16DF" w:rsidP="00BC545A">
      <w:pPr>
        <w:jc w:val="center"/>
        <w:rPr>
          <w:rFonts w:ascii="標楷體" w:eastAsia="標楷體" w:hAnsi="標楷體"/>
          <w:b/>
          <w:sz w:val="36"/>
          <w:u w:val="single"/>
        </w:rPr>
      </w:pPr>
      <w:r w:rsidRPr="00097DB4">
        <w:rPr>
          <w:rFonts w:ascii="標楷體" w:eastAsia="標楷體" w:hAnsi="標楷體"/>
          <w:b/>
          <w:sz w:val="36"/>
          <w:u w:val="single"/>
        </w:rPr>
        <w:t>學校違禁物品</w:t>
      </w:r>
    </w:p>
    <w:p w:rsidR="000B16DF" w:rsidRPr="00BC545A" w:rsidRDefault="000B16DF" w:rsidP="00BC545A">
      <w:pPr>
        <w:rPr>
          <w:rFonts w:ascii="標楷體" w:eastAsia="標楷體" w:hAnsi="標楷體"/>
          <w:sz w:val="28"/>
        </w:rPr>
      </w:pPr>
      <w:r w:rsidRPr="00BC545A">
        <w:rPr>
          <w:rFonts w:ascii="標楷體" w:eastAsia="標楷體" w:hAnsi="標楷體"/>
          <w:sz w:val="28"/>
        </w:rPr>
        <w:t>主要分為</w:t>
      </w:r>
      <w:r w:rsidRPr="00BC545A">
        <w:rPr>
          <w:rFonts w:ascii="標楷體" w:eastAsia="標楷體" w:hAnsi="標楷體" w:hint="eastAsia"/>
          <w:sz w:val="28"/>
        </w:rPr>
        <w:t>五</w:t>
      </w:r>
      <w:r w:rsidRPr="00BC545A">
        <w:rPr>
          <w:rFonts w:ascii="標楷體" w:eastAsia="標楷體" w:hAnsi="標楷體"/>
          <w:sz w:val="28"/>
        </w:rPr>
        <w:t>類</w:t>
      </w:r>
      <w:r w:rsidRPr="00BC545A">
        <w:rPr>
          <w:rFonts w:ascii="標楷體" w:eastAsia="標楷體" w:hAnsi="標楷體" w:hint="eastAsia"/>
          <w:sz w:val="28"/>
        </w:rPr>
        <w:t>：</w:t>
      </w:r>
      <w:bookmarkStart w:id="0" w:name="_GoBack"/>
      <w:bookmarkEnd w:id="0"/>
    </w:p>
    <w:p w:rsidR="000B16DF" w:rsidRPr="00BC545A" w:rsidRDefault="000B16DF" w:rsidP="00494515">
      <w:pPr>
        <w:ind w:left="560" w:hangingChars="200" w:hanging="560"/>
        <w:rPr>
          <w:rFonts w:ascii="標楷體" w:eastAsia="標楷體" w:hAnsi="標楷體"/>
          <w:sz w:val="28"/>
        </w:rPr>
      </w:pPr>
      <w:r w:rsidRPr="00BC545A">
        <w:rPr>
          <w:rFonts w:ascii="標楷體" w:eastAsia="標楷體" w:hAnsi="標楷體"/>
          <w:sz w:val="28"/>
        </w:rPr>
        <w:t>第一類是槍械、刀具和棍棒。槍械包括各式手槍、滅聲器、電子標槍及電擊槍、霰彈槍、步槍、機關槍或其他模擬或改造以後用作武器的物品、氣槍、彈簧槍或其他以彈簧或氣體為推進力的武器、BB槍或彩彈遊戲槍等其他可以裝彈或使用空彈夾的武器。刀具包括彈簧折刀、重力刀、鏈刀、藏有刀劍的手杖、匕首、短刀、短劍、刮鬍刀片、裁盒器、裁箱器、多用途刀和所有其他刀具。棍棒包括皮包金屬棍、大頭棒、金屬手指虎、沙袋和沙棒、彈弓和飛石，功夫鏢、雙節棍和忍者鏢等武術用品和爆竹等爆炸物。</w:t>
      </w:r>
    </w:p>
    <w:p w:rsidR="000B16DF" w:rsidRPr="00BC545A" w:rsidRDefault="000B16DF" w:rsidP="00494515">
      <w:pPr>
        <w:ind w:left="560" w:hangingChars="200" w:hanging="560"/>
        <w:rPr>
          <w:rFonts w:ascii="標楷體" w:eastAsia="標楷體" w:hAnsi="標楷體"/>
          <w:sz w:val="28"/>
        </w:rPr>
      </w:pPr>
      <w:r w:rsidRPr="00BC545A">
        <w:rPr>
          <w:rFonts w:ascii="標楷體" w:eastAsia="標楷體" w:hAnsi="標楷體"/>
          <w:sz w:val="28"/>
        </w:rPr>
        <w:t>第二類是化學物品和其他危險物品，如胡椒噴霧、催淚噴霧等酸性或危險的化學物品、仿真槍或其他仿真武器、彈夾及其他彈藥等。除了危險物品之外，一些日常生活用品也不允許</w:t>
      </w:r>
      <w:r w:rsidRPr="00BC545A">
        <w:rPr>
          <w:rFonts w:ascii="標楷體" w:eastAsia="標楷體" w:hAnsi="標楷體" w:hint="eastAsia"/>
          <w:sz w:val="28"/>
        </w:rPr>
        <w:t>(視狀況)</w:t>
      </w:r>
      <w:r w:rsidRPr="00BC545A">
        <w:rPr>
          <w:rFonts w:ascii="標楷體" w:eastAsia="標楷體" w:hAnsi="標楷體"/>
          <w:sz w:val="28"/>
        </w:rPr>
        <w:t>帶入校園，例如</w:t>
      </w:r>
      <w:r w:rsidR="00BC545A">
        <w:rPr>
          <w:rFonts w:ascii="標楷體" w:eastAsia="標楷體" w:hAnsi="標楷體" w:hint="eastAsia"/>
          <w:sz w:val="28"/>
        </w:rPr>
        <w:t>非</w:t>
      </w:r>
      <w:r w:rsidR="00BC545A">
        <w:rPr>
          <w:rFonts w:ascii="標楷體" w:eastAsia="標楷體" w:hAnsi="標楷體"/>
          <w:sz w:val="28"/>
        </w:rPr>
        <w:t>文具類大型</w:t>
      </w:r>
      <w:r w:rsidRPr="00BC545A">
        <w:rPr>
          <w:rFonts w:ascii="標楷體" w:eastAsia="標楷體" w:hAnsi="標楷體"/>
          <w:sz w:val="28"/>
        </w:rPr>
        <w:t>剪刀、指甲銼、碎玻璃、鏈條、金屬絲等任何可被用作或有意用作武器的致命的危險或尖銳物品。</w:t>
      </w:r>
    </w:p>
    <w:p w:rsidR="000B16DF" w:rsidRPr="00BC545A" w:rsidRDefault="000B16DF" w:rsidP="00494515">
      <w:pPr>
        <w:ind w:left="560" w:hangingChars="200" w:hanging="560"/>
        <w:rPr>
          <w:rFonts w:ascii="標楷體" w:eastAsia="標楷體" w:hAnsi="標楷體"/>
          <w:sz w:val="28"/>
        </w:rPr>
      </w:pPr>
      <w:r w:rsidRPr="00BC545A">
        <w:rPr>
          <w:rFonts w:ascii="標楷體" w:eastAsia="標楷體" w:hAnsi="標楷體" w:hint="eastAsia"/>
          <w:sz w:val="28"/>
        </w:rPr>
        <w:t>第三類是香菸(含電子菸)、檳榔、酒</w:t>
      </w:r>
      <w:r w:rsidRPr="00BC545A">
        <w:rPr>
          <w:rFonts w:ascii="標楷體" w:eastAsia="標楷體" w:hAnsi="標楷體"/>
          <w:sz w:val="28"/>
        </w:rPr>
        <w:t>…</w:t>
      </w:r>
      <w:r w:rsidRPr="00BC545A">
        <w:rPr>
          <w:rFonts w:ascii="標楷體" w:eastAsia="標楷體" w:hAnsi="標楷體" w:hint="eastAsia"/>
          <w:sz w:val="28"/>
        </w:rPr>
        <w:t>等有害身體之物品</w:t>
      </w:r>
      <w:r w:rsidRPr="00BC545A">
        <w:rPr>
          <w:rFonts w:ascii="標楷體" w:eastAsia="標楷體" w:hAnsi="標楷體"/>
          <w:sz w:val="28"/>
        </w:rPr>
        <w:t>。</w:t>
      </w:r>
    </w:p>
    <w:p w:rsidR="000B16DF" w:rsidRPr="00BC545A" w:rsidRDefault="000B16DF" w:rsidP="00494515">
      <w:pPr>
        <w:ind w:left="560" w:hangingChars="200" w:hanging="560"/>
        <w:rPr>
          <w:rFonts w:ascii="標楷體" w:eastAsia="標楷體" w:hAnsi="標楷體"/>
          <w:sz w:val="28"/>
        </w:rPr>
      </w:pPr>
      <w:r w:rsidRPr="00BC545A">
        <w:rPr>
          <w:rFonts w:ascii="標楷體" w:eastAsia="標楷體" w:hAnsi="標楷體" w:hint="eastAsia"/>
          <w:sz w:val="28"/>
        </w:rPr>
        <w:t>第四類毒品危害防制條例所稱之毒品、麻醉藥品及相關之施用器材。</w:t>
      </w:r>
    </w:p>
    <w:p w:rsidR="000B16DF" w:rsidRDefault="000B16DF" w:rsidP="00494515">
      <w:pPr>
        <w:ind w:left="560" w:hangingChars="200" w:hanging="560"/>
        <w:rPr>
          <w:rFonts w:ascii="標楷體" w:eastAsia="標楷體" w:hAnsi="標楷體"/>
          <w:sz w:val="28"/>
        </w:rPr>
      </w:pPr>
      <w:r w:rsidRPr="00BC545A">
        <w:rPr>
          <w:rFonts w:ascii="標楷體" w:eastAsia="標楷體" w:hAnsi="標楷體" w:hint="eastAsia"/>
          <w:sz w:val="28"/>
        </w:rPr>
        <w:t>第五類猥褻或暴力之書刊、圖片、錄影帶、光碟、卡帶、賭博性質物品或其他物品。</w:t>
      </w:r>
    </w:p>
    <w:p w:rsidR="00494515" w:rsidRPr="00F832A9" w:rsidRDefault="00494515" w:rsidP="00F832A9">
      <w:pPr>
        <w:jc w:val="center"/>
        <w:rPr>
          <w:rFonts w:ascii="標楷體" w:eastAsia="標楷體" w:hAnsi="標楷體" w:hint="eastAsia"/>
          <w:b/>
          <w:sz w:val="28"/>
          <w:u w:val="single"/>
        </w:rPr>
      </w:pPr>
      <w:r w:rsidRPr="00F832A9">
        <w:rPr>
          <w:rFonts w:ascii="標楷體" w:eastAsia="標楷體" w:hAnsi="標楷體"/>
          <w:b/>
          <w:sz w:val="28"/>
          <w:u w:val="single"/>
        </w:rPr>
        <w:t>*</w:t>
      </w:r>
      <w:r w:rsidRPr="00F832A9">
        <w:rPr>
          <w:rFonts w:ascii="標楷體" w:eastAsia="標楷體" w:hAnsi="標楷體" w:hint="eastAsia"/>
          <w:b/>
          <w:sz w:val="28"/>
          <w:u w:val="single"/>
        </w:rPr>
        <w:t>攜帶上列公告禁止之危險性物品，</w:t>
      </w:r>
      <w:r w:rsidR="00F832A9" w:rsidRPr="00F832A9">
        <w:rPr>
          <w:rFonts w:ascii="標楷體" w:eastAsia="標楷體" w:hAnsi="標楷體" w:hint="eastAsia"/>
          <w:b/>
          <w:sz w:val="28"/>
          <w:u w:val="single"/>
        </w:rPr>
        <w:t>視情節給予小過至大過之處份。</w:t>
      </w:r>
    </w:p>
    <w:p w:rsidR="0037564F" w:rsidRPr="00BC545A" w:rsidRDefault="0037564F">
      <w:pPr>
        <w:rPr>
          <w:rFonts w:ascii="標楷體" w:eastAsia="標楷體" w:hAnsi="標楷體"/>
          <w:sz w:val="28"/>
        </w:rPr>
      </w:pPr>
    </w:p>
    <w:sectPr w:rsidR="0037564F" w:rsidRPr="00BC545A" w:rsidSect="00BC54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515" w:rsidRDefault="00494515" w:rsidP="00494515">
      <w:r>
        <w:separator/>
      </w:r>
    </w:p>
  </w:endnote>
  <w:endnote w:type="continuationSeparator" w:id="0">
    <w:p w:rsidR="00494515" w:rsidRDefault="00494515" w:rsidP="004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515" w:rsidRDefault="00494515" w:rsidP="00494515">
      <w:r>
        <w:separator/>
      </w:r>
    </w:p>
  </w:footnote>
  <w:footnote w:type="continuationSeparator" w:id="0">
    <w:p w:rsidR="00494515" w:rsidRDefault="00494515" w:rsidP="00494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DF"/>
    <w:rsid w:val="00097DB4"/>
    <w:rsid w:val="000B16DF"/>
    <w:rsid w:val="0037564F"/>
    <w:rsid w:val="00494515"/>
    <w:rsid w:val="00BC545A"/>
    <w:rsid w:val="00F8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043996-0BC5-4B00-90B0-FDCCE861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45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4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45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5</cp:revision>
  <dcterms:created xsi:type="dcterms:W3CDTF">2016-05-25T01:44:00Z</dcterms:created>
  <dcterms:modified xsi:type="dcterms:W3CDTF">2019-01-18T02:05:00Z</dcterms:modified>
</cp:coreProperties>
</file>