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77" w:rsidRDefault="008F0E77">
      <w:pPr>
        <w:widowControl/>
        <w:spacing w:line="540" w:lineRule="exact"/>
        <w:ind w:firstLine="2883"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bookmarkEnd w:id="0"/>
    </w:p>
    <w:p w:rsidR="008F0E77" w:rsidRDefault="00AB0B4F">
      <w:pPr>
        <w:widowControl/>
        <w:spacing w:line="540" w:lineRule="exact"/>
        <w:ind w:firstLine="2883"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 xml:space="preserve">    </w:t>
      </w:r>
    </w:p>
    <w:p w:rsidR="008F0E77" w:rsidRDefault="00AB0B4F">
      <w:pPr>
        <w:widowControl/>
        <w:tabs>
          <w:tab w:val="left" w:pos="2340"/>
        </w:tabs>
        <w:spacing w:line="5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臺南市議會推動學生公共服務學習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報名簡章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(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第二議事廳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)</w:t>
      </w:r>
    </w:p>
    <w:p w:rsidR="008F0E77" w:rsidRDefault="008F0E77">
      <w:pPr>
        <w:widowControl/>
        <w:tabs>
          <w:tab w:val="left" w:pos="2340"/>
        </w:tabs>
        <w:spacing w:line="540" w:lineRule="exact"/>
        <w:ind w:firstLine="628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8F0E77" w:rsidRDefault="00AB0B4F">
      <w:pPr>
        <w:tabs>
          <w:tab w:val="left" w:pos="709"/>
        </w:tabs>
        <w:spacing w:line="360" w:lineRule="auto"/>
        <w:ind w:hanging="566"/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kern w:val="0"/>
          <w:sz w:val="28"/>
          <w:szCs w:val="28"/>
        </w:rPr>
        <w:t>一、目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kern w:val="0"/>
          <w:sz w:val="28"/>
          <w:szCs w:val="28"/>
        </w:rPr>
        <w:t>的：</w:t>
      </w:r>
      <w:r>
        <w:rPr>
          <w:rFonts w:ascii="標楷體" w:eastAsia="標楷體" w:hAnsi="標楷體"/>
          <w:sz w:val="28"/>
          <w:szCs w:val="28"/>
        </w:rPr>
        <w:t>鼓勵學生</w:t>
      </w:r>
      <w:r>
        <w:rPr>
          <w:rFonts w:ascii="標楷體" w:eastAsia="標楷體" w:hAnsi="標楷體" w:cs="標楷體"/>
          <w:sz w:val="28"/>
          <w:szCs w:val="28"/>
        </w:rPr>
        <w:t>認識自己、關心他人、增加學生對社會的參與感及使命</w:t>
      </w:r>
    </w:p>
    <w:p w:rsidR="008F0E77" w:rsidRDefault="00AB0B4F">
      <w:pPr>
        <w:spacing w:line="360" w:lineRule="auto"/>
        <w:ind w:left="1843"/>
      </w:pPr>
      <w:r>
        <w:rPr>
          <w:rFonts w:ascii="標楷體" w:eastAsia="標楷體" w:hAnsi="標楷體" w:cs="標楷體"/>
          <w:sz w:val="28"/>
          <w:szCs w:val="28"/>
        </w:rPr>
        <w:t>感，</w:t>
      </w:r>
      <w:r>
        <w:rPr>
          <w:rFonts w:ascii="標楷體" w:eastAsia="標楷體" w:hAnsi="標楷體"/>
          <w:sz w:val="28"/>
          <w:szCs w:val="28"/>
        </w:rPr>
        <w:t>藉由至本會服務教育學習機會，</w:t>
      </w:r>
      <w:r>
        <w:rPr>
          <w:rFonts w:ascii="標楷體" w:eastAsia="標楷體" w:hAnsi="標楷體" w:cs="標楷體"/>
          <w:sz w:val="28"/>
          <w:szCs w:val="28"/>
        </w:rPr>
        <w:t>提供學生回饋社會，</w:t>
      </w:r>
      <w:r>
        <w:rPr>
          <w:rFonts w:ascii="標楷體" w:eastAsia="標楷體" w:hAnsi="標楷體"/>
          <w:sz w:val="28"/>
          <w:szCs w:val="28"/>
        </w:rPr>
        <w:t>落實生活及品德教育。</w:t>
      </w:r>
    </w:p>
    <w:p w:rsidR="008F0E77" w:rsidRDefault="00AB0B4F">
      <w:pPr>
        <w:widowControl/>
        <w:spacing w:line="360" w:lineRule="auto"/>
        <w:ind w:left="2551" w:hanging="2551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二、服務學習項目：</w:t>
      </w:r>
      <w:r>
        <w:rPr>
          <w:rFonts w:ascii="標楷體" w:eastAsia="標楷體" w:hAnsi="標楷體" w:cs="標楷體"/>
          <w:sz w:val="28"/>
          <w:szCs w:val="28"/>
        </w:rPr>
        <w:t>以本會各組室行政事務為主，由本會依實際需求分配服務學習項目。</w:t>
      </w:r>
    </w:p>
    <w:p w:rsidR="008F0E77" w:rsidRDefault="00AB0B4F">
      <w:pPr>
        <w:widowControl/>
        <w:spacing w:line="360" w:lineRule="auto"/>
        <w:ind w:left="2534" w:hanging="2556"/>
        <w:jc w:val="both"/>
      </w:pPr>
      <w:r>
        <w:rPr>
          <w:rFonts w:ascii="標楷體" w:eastAsia="標楷體" w:hAnsi="標楷體" w:cs="標楷體"/>
          <w:b/>
          <w:sz w:val="28"/>
          <w:szCs w:val="28"/>
        </w:rPr>
        <w:t>三、服務學習期間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b/>
          <w:sz w:val="28"/>
          <w:szCs w:val="28"/>
        </w:rPr>
        <w:t>108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28</w:t>
      </w:r>
      <w:r>
        <w:rPr>
          <w:rFonts w:ascii="標楷體" w:eastAsia="標楷體" w:hAnsi="標楷體" w:cs="標楷體"/>
          <w:b/>
          <w:sz w:val="28"/>
          <w:szCs w:val="28"/>
        </w:rPr>
        <w:t>日起至</w:t>
      </w:r>
      <w:r>
        <w:rPr>
          <w:rFonts w:ascii="標楷體" w:eastAsia="標楷體" w:hAnsi="標楷體" w:cs="標楷體"/>
          <w:b/>
          <w:sz w:val="28"/>
          <w:szCs w:val="28"/>
        </w:rPr>
        <w:t>108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 xml:space="preserve">2 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日止，共計</w:t>
      </w:r>
      <w:r>
        <w:rPr>
          <w:rFonts w:ascii="標楷體" w:eastAsia="標楷體" w:hAnsi="標楷體" w:cs="標楷體"/>
          <w:b/>
          <w:sz w:val="28"/>
          <w:szCs w:val="28"/>
        </w:rPr>
        <w:t>5</w:t>
      </w:r>
      <w:r>
        <w:rPr>
          <w:rFonts w:ascii="標楷體" w:eastAsia="標楷體" w:hAnsi="標楷體" w:cs="標楷體"/>
          <w:b/>
          <w:sz w:val="28"/>
          <w:szCs w:val="28"/>
        </w:rPr>
        <w:t>天，分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梯次辦理，每梯次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人，共計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人，每人限選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梯次，每梯次可選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>
        <w:rPr>
          <w:rFonts w:ascii="標楷體" w:eastAsia="標楷體" w:hAnsi="標楷體" w:cs="標楷體"/>
          <w:b/>
          <w:sz w:val="28"/>
          <w:szCs w:val="28"/>
        </w:rPr>
        <w:t>至</w:t>
      </w:r>
      <w:r>
        <w:rPr>
          <w:rFonts w:ascii="標楷體" w:eastAsia="標楷體" w:hAnsi="標楷體" w:cs="標楷體"/>
          <w:b/>
          <w:sz w:val="28"/>
          <w:szCs w:val="28"/>
        </w:rPr>
        <w:t>15</w:t>
      </w:r>
      <w:r>
        <w:rPr>
          <w:rFonts w:ascii="標楷體" w:eastAsia="標楷體" w:hAnsi="標楷體" w:cs="標楷體"/>
          <w:b/>
          <w:sz w:val="28"/>
          <w:szCs w:val="28"/>
        </w:rPr>
        <w:t>小時，提供服務學習時數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>
        <w:rPr>
          <w:rFonts w:ascii="標楷體" w:eastAsia="標楷體" w:hAnsi="標楷體" w:cs="標楷體"/>
          <w:b/>
          <w:sz w:val="28"/>
          <w:szCs w:val="28"/>
        </w:rPr>
        <w:t>至</w:t>
      </w:r>
      <w:r>
        <w:rPr>
          <w:rFonts w:ascii="標楷體" w:eastAsia="標楷體" w:hAnsi="標楷體" w:cs="標楷體"/>
          <w:b/>
          <w:sz w:val="28"/>
          <w:szCs w:val="28"/>
        </w:rPr>
        <w:t>15</w:t>
      </w:r>
      <w:r>
        <w:rPr>
          <w:rFonts w:ascii="標楷體" w:eastAsia="標楷體" w:hAnsi="標楷體" w:cs="標楷體"/>
          <w:b/>
          <w:sz w:val="28"/>
          <w:szCs w:val="28"/>
        </w:rPr>
        <w:t>小時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視學生服務時數核發證明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p w:rsidR="008F0E77" w:rsidRDefault="00AB0B4F">
      <w:pPr>
        <w:widowControl/>
        <w:spacing w:line="360" w:lineRule="auto"/>
        <w:ind w:left="2836" w:hanging="2836"/>
        <w:jc w:val="both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四、服務學習時段</w:t>
      </w:r>
      <w:r>
        <w:rPr>
          <w:rFonts w:ascii="標楷體" w:eastAsia="標楷體" w:hAnsi="標楷體" w:cs="新細明體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上午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9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時至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12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時或下午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時至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時，日期及時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段任選，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每天最多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小時，以報名順序為優先。</w:t>
      </w:r>
    </w:p>
    <w:p w:rsidR="008F0E77" w:rsidRDefault="00AB0B4F">
      <w:pPr>
        <w:widowControl/>
        <w:spacing w:line="360" w:lineRule="auto"/>
        <w:ind w:left="1984" w:hanging="1998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五、</w:t>
      </w:r>
      <w:hyperlink r:id="rId8" w:tooltip="線上預約" w:history="1">
        <w:r>
          <w:rPr>
            <w:rFonts w:ascii="標楷體" w:eastAsia="標楷體" w:hAnsi="標楷體" w:cs="新細明體"/>
            <w:b/>
            <w:kern w:val="0"/>
            <w:sz w:val="28"/>
            <w:szCs w:val="28"/>
          </w:rPr>
          <w:t>報名</w:t>
        </w:r>
      </w:hyperlink>
      <w:r>
        <w:rPr>
          <w:rFonts w:ascii="標楷體" w:eastAsia="標楷體" w:hAnsi="標楷體" w:cs="新細明體"/>
          <w:b/>
          <w:kern w:val="0"/>
          <w:sz w:val="28"/>
          <w:szCs w:val="28"/>
        </w:rPr>
        <w:t>方式</w:t>
      </w:r>
      <w:r>
        <w:rPr>
          <w:rFonts w:ascii="標楷體" w:eastAsia="標楷體" w:hAnsi="標楷體" w:cs="新細明體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填寫報名表二份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請自行影印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，一份傳真或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e-mail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至本會，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另一份報名表於報到時交至本會。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報名傳真：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06-2938508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；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報名電子信箱：</w:t>
      </w:r>
      <w:hyperlink r:id="rId9" w:history="1">
        <w:r>
          <w:rPr>
            <w:rStyle w:val="a3"/>
            <w:rFonts w:ascii="標楷體" w:eastAsia="標楷體" w:hAnsi="標楷體" w:cs="新細明體"/>
            <w:b/>
            <w:kern w:val="0"/>
            <w:sz w:val="28"/>
            <w:szCs w:val="28"/>
          </w:rPr>
          <w:t>june@mail.tncc.gov.tw</w:t>
        </w:r>
      </w:hyperlink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8F0E77" w:rsidRDefault="00AB0B4F">
      <w:pPr>
        <w:widowControl/>
        <w:spacing w:line="360" w:lineRule="auto"/>
        <w:ind w:left="1960" w:hanging="19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六、所需人數：</w:t>
      </w:r>
      <w:r>
        <w:rPr>
          <w:rFonts w:ascii="標楷體" w:eastAsia="標楷體" w:hAnsi="標楷體" w:cs="新細明體"/>
          <w:kern w:val="0"/>
          <w:sz w:val="28"/>
          <w:szCs w:val="28"/>
        </w:rPr>
        <w:t>4</w:t>
      </w:r>
      <w:r>
        <w:rPr>
          <w:rFonts w:ascii="標楷體" w:eastAsia="標楷體" w:hAnsi="標楷體" w:cs="新細明體"/>
          <w:kern w:val="0"/>
          <w:sz w:val="28"/>
          <w:szCs w:val="28"/>
        </w:rPr>
        <w:t>人，本會保留增減人數之權利。</w:t>
      </w:r>
    </w:p>
    <w:p w:rsidR="008F0E77" w:rsidRDefault="00AB0B4F">
      <w:pPr>
        <w:widowControl/>
        <w:spacing w:line="360" w:lineRule="auto"/>
        <w:ind w:left="1960" w:hanging="19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七、報名日期：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107</w:t>
      </w:r>
      <w:r>
        <w:rPr>
          <w:rFonts w:ascii="標楷體" w:eastAsia="標楷體" w:hAnsi="標楷體" w:cs="新細明體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kern w:val="0"/>
          <w:sz w:val="28"/>
          <w:szCs w:val="28"/>
        </w:rPr>
        <w:t>12</w:t>
      </w:r>
      <w:r>
        <w:rPr>
          <w:rFonts w:ascii="標楷體" w:eastAsia="標楷體" w:hAnsi="標楷體" w:cs="新細明體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kern w:val="0"/>
          <w:sz w:val="28"/>
          <w:szCs w:val="28"/>
        </w:rPr>
        <w:t>日起開始報名，額滿為止。</w:t>
      </w:r>
    </w:p>
    <w:p w:rsidR="008F0E77" w:rsidRDefault="00AB0B4F">
      <w:pPr>
        <w:spacing w:line="360" w:lineRule="auto"/>
        <w:ind w:left="1985" w:hanging="2551"/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kern w:val="0"/>
          <w:sz w:val="28"/>
          <w:szCs w:val="28"/>
        </w:rPr>
        <w:t>八、參加方式：報名表後經</w:t>
      </w:r>
      <w:r>
        <w:rPr>
          <w:rFonts w:ascii="標楷體" w:eastAsia="標楷體" w:hAnsi="標楷體"/>
          <w:sz w:val="28"/>
          <w:szCs w:val="28"/>
        </w:rPr>
        <w:t>本會擇選並通知學生於規定時間內報到。</w:t>
      </w:r>
    </w:p>
    <w:p w:rsidR="008F0E77" w:rsidRDefault="00AB0B4F">
      <w:pPr>
        <w:widowControl/>
        <w:spacing w:line="360" w:lineRule="auto"/>
        <w:ind w:left="1960" w:hanging="1960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九、通知日期：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107 </w:t>
      </w:r>
      <w:r>
        <w:rPr>
          <w:rFonts w:ascii="標楷體" w:eastAsia="標楷體" w:hAnsi="標楷體" w:cs="新細明體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kern w:val="0"/>
          <w:sz w:val="28"/>
          <w:szCs w:val="28"/>
        </w:rPr>
        <w:t>12</w:t>
      </w:r>
      <w:r>
        <w:rPr>
          <w:rFonts w:ascii="標楷體" w:eastAsia="標楷體" w:hAnsi="標楷體" w:cs="新細明體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kern w:val="0"/>
          <w:sz w:val="28"/>
          <w:szCs w:val="28"/>
        </w:rPr>
        <w:t>18</w:t>
      </w:r>
      <w:r>
        <w:rPr>
          <w:rFonts w:ascii="標楷體" w:eastAsia="標楷體" w:hAnsi="標楷體" w:cs="新細明體"/>
          <w:kern w:val="0"/>
          <w:sz w:val="28"/>
          <w:szCs w:val="28"/>
        </w:rPr>
        <w:t>日。</w:t>
      </w:r>
    </w:p>
    <w:p w:rsidR="008F0E77" w:rsidRDefault="00AB0B4F">
      <w:pPr>
        <w:widowControl/>
        <w:spacing w:line="360" w:lineRule="auto"/>
        <w:ind w:left="-21" w:hanging="286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※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十、服務地點：臺南市議會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(</w:t>
      </w:r>
      <w:r>
        <w:rPr>
          <w:rFonts w:ascii="標楷體" w:eastAsia="標楷體" w:hAnsi="標楷體"/>
          <w:b/>
          <w:sz w:val="28"/>
          <w:szCs w:val="28"/>
        </w:rPr>
        <w:t>臺南市新營區民治路</w:t>
      </w:r>
      <w:r>
        <w:rPr>
          <w:rFonts w:ascii="標楷體" w:eastAsia="標楷體" w:hAnsi="標楷體"/>
          <w:b/>
          <w:sz w:val="28"/>
          <w:szCs w:val="28"/>
        </w:rPr>
        <w:t>38</w:t>
      </w:r>
      <w:r>
        <w:rPr>
          <w:rFonts w:ascii="標楷體" w:eastAsia="標楷體" w:hAnsi="標楷體"/>
          <w:b/>
          <w:sz w:val="28"/>
          <w:szCs w:val="28"/>
        </w:rPr>
        <w:t>號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06-6322300)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8F0E77" w:rsidRDefault="00AB0B4F">
      <w:pPr>
        <w:widowControl/>
        <w:spacing w:line="360" w:lineRule="auto"/>
        <w:ind w:left="1400" w:hanging="140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十一、服務注意事項：</w:t>
      </w:r>
    </w:p>
    <w:p w:rsidR="008F0E77" w:rsidRDefault="00AB0B4F">
      <w:pPr>
        <w:widowControl/>
        <w:spacing w:line="360" w:lineRule="auto"/>
        <w:ind w:left="2440" w:hanging="1960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報到時間：請於服務時間提早</w:t>
      </w:r>
      <w:r>
        <w:rPr>
          <w:rFonts w:ascii="標楷體" w:eastAsia="標楷體" w:hAnsi="標楷體" w:cs="新細明體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kern w:val="0"/>
          <w:sz w:val="28"/>
          <w:szCs w:val="28"/>
        </w:rPr>
        <w:t>分鐘至本會秘書室報到，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並繳交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吋照片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張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背面註明現讀學校及姓名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8F0E77" w:rsidRDefault="00AB0B4F">
      <w:pPr>
        <w:widowControl/>
        <w:spacing w:line="360" w:lineRule="auto"/>
        <w:ind w:left="2440" w:hanging="19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報到地點：臺南市議會秘書室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臺南市安平區永華路</w:t>
      </w:r>
      <w:r>
        <w:rPr>
          <w:rFonts w:ascii="標楷體" w:eastAsia="標楷體" w:hAnsi="標楷體" w:cs="新細明體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kern w:val="0"/>
          <w:sz w:val="28"/>
          <w:szCs w:val="28"/>
        </w:rPr>
        <w:t>段</w:t>
      </w:r>
      <w:r>
        <w:rPr>
          <w:rFonts w:ascii="標楷體" w:eastAsia="標楷體" w:hAnsi="標楷體" w:cs="新細明體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kern w:val="0"/>
          <w:sz w:val="28"/>
          <w:szCs w:val="28"/>
        </w:rPr>
        <w:t>號</w:t>
      </w:r>
      <w:r>
        <w:rPr>
          <w:rFonts w:ascii="標楷體" w:eastAsia="標楷體" w:hAnsi="標楷體" w:cs="新細明體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kern w:val="0"/>
          <w:sz w:val="28"/>
          <w:szCs w:val="28"/>
        </w:rPr>
        <w:t>樓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，請持報名表親自報到。</w:t>
      </w:r>
    </w:p>
    <w:p w:rsidR="008F0E77" w:rsidRDefault="00AB0B4F">
      <w:pPr>
        <w:widowControl/>
        <w:spacing w:line="360" w:lineRule="auto"/>
        <w:ind w:left="1790" w:hanging="15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(</w:t>
      </w:r>
      <w:r>
        <w:rPr>
          <w:rFonts w:ascii="標楷體" w:eastAsia="標楷體" w:hAnsi="標楷體" w:cs="新細明體"/>
          <w:kern w:val="0"/>
          <w:sz w:val="28"/>
          <w:szCs w:val="28"/>
        </w:rPr>
        <w:t>三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儀容：請穿著學校制服或學校運動服並佩戴識別證，未穿著校服或運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8F0E77" w:rsidRDefault="00AB0B4F">
      <w:pPr>
        <w:widowControl/>
        <w:spacing w:line="360" w:lineRule="auto"/>
        <w:ind w:left="1790" w:hanging="15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 xml:space="preserve">     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動服者不得參與。</w:t>
      </w:r>
    </w:p>
    <w:p w:rsidR="008F0E77" w:rsidRDefault="00AB0B4F">
      <w:pPr>
        <w:widowControl/>
        <w:spacing w:line="360" w:lineRule="auto"/>
        <w:ind w:left="1790" w:hanging="131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kern w:val="0"/>
          <w:sz w:val="28"/>
          <w:szCs w:val="28"/>
        </w:rPr>
        <w:t>四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當天無法前來或準時報到者需提前來電告知。</w:t>
      </w:r>
    </w:p>
    <w:p w:rsidR="008F0E77" w:rsidRDefault="00AB0B4F">
      <w:pPr>
        <w:widowControl/>
        <w:spacing w:line="360" w:lineRule="auto"/>
        <w:ind w:left="1787" w:hanging="1168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服務當天如遇颱風天，依人事行政局發佈之上班情形辦理。</w:t>
      </w:r>
      <w:r>
        <w:rPr>
          <w:rFonts w:ascii="標楷體" w:eastAsia="標楷體" w:hAnsi="標楷體" w:cs="新細明體"/>
          <w:b/>
          <w:bCs/>
          <w:kern w:val="0"/>
          <w:sz w:val="20"/>
          <w:szCs w:val="20"/>
        </w:rPr>
        <w:t xml:space="preserve">  </w:t>
      </w:r>
    </w:p>
    <w:p w:rsidR="008F0E77" w:rsidRDefault="00AB0B4F">
      <w:pPr>
        <w:widowControl/>
        <w:spacing w:line="360" w:lineRule="auto"/>
        <w:ind w:left="1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十二、本會連絡電話及連絡人：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06- 3903929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郭小姐。</w:t>
      </w:r>
    </w:p>
    <w:p w:rsidR="008F0E77" w:rsidRDefault="00AB0B4F">
      <w:pPr>
        <w:autoSpaceDE w:val="0"/>
        <w:spacing w:line="360" w:lineRule="auto"/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十三、</w:t>
      </w:r>
      <w:r>
        <w:rPr>
          <w:rFonts w:ascii="標楷體" w:eastAsia="標楷體" w:hAnsi="標楷體" w:cs="DFKaiShu-SB-Estd-BF,Bold"/>
          <w:bCs/>
          <w:kern w:val="0"/>
          <w:sz w:val="28"/>
          <w:szCs w:val="28"/>
        </w:rPr>
        <w:t>服務學習工作規範：</w:t>
      </w:r>
    </w:p>
    <w:p w:rsidR="008F0E77" w:rsidRDefault="00AB0B4F">
      <w:pPr>
        <w:numPr>
          <w:ilvl w:val="0"/>
          <w:numId w:val="1"/>
        </w:numPr>
        <w:autoSpaceDE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服務學習期間學生之保險、接送需自理；本會與學生間並無雇傭關係，無須給付學生酬勞。</w:t>
      </w:r>
    </w:p>
    <w:p w:rsidR="008F0E77" w:rsidRDefault="00AB0B4F">
      <w:pPr>
        <w:numPr>
          <w:ilvl w:val="0"/>
          <w:numId w:val="1"/>
        </w:numPr>
        <w:autoSpaceDE w:val="0"/>
        <w:spacing w:line="360" w:lineRule="auto"/>
        <w:ind w:left="128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學生應遵守本會之相關規定，如需請假需事先向本會請假並至秘書室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</w:p>
    <w:p w:rsidR="008F0E77" w:rsidRDefault="00AB0B4F">
      <w:pPr>
        <w:autoSpaceDE w:val="0"/>
        <w:spacing w:line="360" w:lineRule="auto"/>
        <w:ind w:left="1287"/>
      </w:pPr>
      <w:r>
        <w:rPr>
          <w:rFonts w:ascii="標楷體" w:eastAsia="標楷體" w:hAnsi="標楷體" w:cs="DFKaiShu-SB-Estd-BF"/>
          <w:kern w:val="0"/>
          <w:sz w:val="28"/>
          <w:szCs w:val="28"/>
        </w:rPr>
        <w:t>完成請假手續。學生凡有缺勤請假者，其所不足時數由學校自行處理，本會不再行補足。</w:t>
      </w:r>
    </w:p>
    <w:p w:rsidR="008F0E77" w:rsidRDefault="00AB0B4F">
      <w:pPr>
        <w:numPr>
          <w:ilvl w:val="0"/>
          <w:numId w:val="1"/>
        </w:numPr>
        <w:autoSpaceDE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學生服務學習期間，安全至上，不得有任何危及自身和機關安全的危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8F0E77" w:rsidRDefault="00AB0B4F">
      <w:pPr>
        <w:autoSpaceDE w:val="0"/>
        <w:spacing w:line="360" w:lineRule="auto"/>
        <w:ind w:left="128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險行為。</w:t>
      </w:r>
    </w:p>
    <w:p w:rsidR="008F0E77" w:rsidRDefault="00AB0B4F">
      <w:pPr>
        <w:autoSpaceDE w:val="0"/>
        <w:spacing w:line="360" w:lineRule="auto"/>
        <w:ind w:left="420" w:firstLine="146"/>
      </w:pPr>
      <w:r>
        <w:rPr>
          <w:rFonts w:ascii="標楷體" w:eastAsia="標楷體" w:hAnsi="標楷體" w:cs="TimesNewRomanPSMT"/>
          <w:kern w:val="0"/>
          <w:sz w:val="28"/>
          <w:szCs w:val="28"/>
        </w:rPr>
        <w:t>(</w:t>
      </w:r>
      <w:r>
        <w:rPr>
          <w:rFonts w:ascii="標楷體" w:eastAsia="標楷體" w:hAnsi="標楷體" w:cs="TimesNewRomanPSMT"/>
          <w:kern w:val="0"/>
          <w:sz w:val="28"/>
          <w:szCs w:val="28"/>
        </w:rPr>
        <w:t>四</w:t>
      </w:r>
      <w:r>
        <w:rPr>
          <w:rFonts w:ascii="標楷體" w:eastAsia="標楷體" w:hAnsi="標楷體" w:cs="TimesNewRomanPSMT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學生服務學習期間及結束後，均不得洩漏予任何第三人或自行加以使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8F0E77" w:rsidRDefault="00AB0B4F">
      <w:pPr>
        <w:autoSpaceDE w:val="0"/>
        <w:spacing w:line="360" w:lineRule="auto"/>
        <w:ind w:left="420" w:firstLine="14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用涉及本會業務之相關資料，亦不能揭露轉述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或公開發表。</w:t>
      </w:r>
    </w:p>
    <w:p w:rsidR="008F0E77" w:rsidRDefault="00AB0B4F">
      <w:pPr>
        <w:autoSpaceDE w:val="0"/>
        <w:spacing w:line="360" w:lineRule="auto"/>
        <w:ind w:firstLine="566"/>
      </w:pPr>
      <w:r>
        <w:rPr>
          <w:rFonts w:ascii="標楷體" w:eastAsia="標楷體" w:hAnsi="標楷體" w:cs="TimesNewRomanPSMT"/>
          <w:kern w:val="0"/>
          <w:sz w:val="28"/>
          <w:szCs w:val="28"/>
        </w:rPr>
        <w:t>(</w:t>
      </w:r>
      <w:r>
        <w:rPr>
          <w:rFonts w:ascii="標楷體" w:eastAsia="標楷體" w:hAnsi="標楷體" w:cs="TimesNewRomanPSMT"/>
          <w:kern w:val="0"/>
          <w:sz w:val="28"/>
          <w:szCs w:val="28"/>
        </w:rPr>
        <w:t>五</w:t>
      </w:r>
      <w:r>
        <w:rPr>
          <w:rFonts w:ascii="標楷體" w:eastAsia="標楷體" w:hAnsi="標楷體" w:cs="TimesNewRomanPSMT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違反上述規定者，提前終止服務學習，並會知學校，請校方依規處理。</w:t>
      </w:r>
    </w:p>
    <w:p w:rsidR="008F0E77" w:rsidRDefault="00AB0B4F">
      <w:pPr>
        <w:autoSpaceDE w:val="0"/>
        <w:spacing w:line="360" w:lineRule="auto"/>
        <w:ind w:left="420" w:firstLine="146"/>
      </w:pPr>
      <w:r>
        <w:rPr>
          <w:rFonts w:ascii="標楷體" w:eastAsia="標楷體" w:hAnsi="標楷體" w:cs="TimesNewRomanPSMT"/>
          <w:kern w:val="0"/>
          <w:sz w:val="28"/>
          <w:szCs w:val="28"/>
        </w:rPr>
        <w:t>(</w:t>
      </w:r>
      <w:r>
        <w:rPr>
          <w:rFonts w:ascii="標楷體" w:eastAsia="標楷體" w:hAnsi="標楷體" w:cs="TimesNewRomanPSMT"/>
          <w:kern w:val="0"/>
          <w:sz w:val="28"/>
          <w:szCs w:val="28"/>
        </w:rPr>
        <w:t>六</w:t>
      </w:r>
      <w:r>
        <w:rPr>
          <w:rFonts w:ascii="標楷體" w:eastAsia="標楷體" w:hAnsi="標楷體" w:cs="TimesNewRomanPSMT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本會所提供之服務學習，申請學生經家長同意後始能參加，其服務時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</w:p>
    <w:p w:rsidR="008F0E77" w:rsidRDefault="00AB0B4F">
      <w:pPr>
        <w:autoSpaceDE w:val="0"/>
        <w:spacing w:line="360" w:lineRule="auto"/>
        <w:ind w:left="420" w:firstLine="14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數列入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12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年國民基本教育超額比序服務學習時數之採計。學習時數</w:t>
      </w:r>
    </w:p>
    <w:p w:rsidR="008F0E77" w:rsidRDefault="00AB0B4F">
      <w:pPr>
        <w:autoSpaceDE w:val="0"/>
        <w:spacing w:line="360" w:lineRule="auto"/>
        <w:ind w:left="420" w:firstLine="14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於服務學習完畢後領取時數，當日無法領取者，可擇日至本會領取。</w:t>
      </w:r>
    </w:p>
    <w:p w:rsidR="008F0E77" w:rsidRDefault="008F0E77">
      <w:pPr>
        <w:widowControl/>
        <w:spacing w:line="360" w:lineRule="auto"/>
        <w:ind w:left="1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</w:p>
    <w:p w:rsidR="008F0E77" w:rsidRDefault="00AB0B4F">
      <w:pPr>
        <w:widowControl/>
        <w:spacing w:line="360" w:lineRule="auto"/>
        <w:ind w:left="1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臺南市議會學生公共服務報名表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(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新營地點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)</w:t>
      </w:r>
    </w:p>
    <w:p w:rsidR="008F0E77" w:rsidRDefault="00AB0B4F">
      <w:pPr>
        <w:widowControl/>
        <w:spacing w:line="360" w:lineRule="auto"/>
        <w:ind w:left="1"/>
        <w:jc w:val="both"/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 xml:space="preserve">                               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報名時間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日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 </w:t>
      </w:r>
    </w:p>
    <w:tbl>
      <w:tblPr>
        <w:tblW w:w="98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813"/>
        <w:gridCol w:w="1276"/>
        <w:gridCol w:w="1394"/>
        <w:gridCol w:w="165"/>
        <w:gridCol w:w="375"/>
        <w:gridCol w:w="1080"/>
        <w:gridCol w:w="900"/>
        <w:gridCol w:w="2002"/>
      </w:tblGrid>
      <w:tr w:rsidR="008F0E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姓名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>生日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日</w:t>
            </w: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學校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</w:rPr>
              <w:t>年級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>
              <w:rPr>
                <w:rFonts w:ascii="標楷體" w:eastAsia="標楷體" w:hAnsi="標楷體" w:cs="新細明體"/>
                <w:kern w:val="0"/>
              </w:rPr>
              <w:t>班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>專長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lastRenderedPageBreak/>
              <w:t>導師電話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>(H)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手機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電話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>地址</w:t>
            </w:r>
          </w:p>
        </w:tc>
        <w:tc>
          <w:tcPr>
            <w:tcW w:w="4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手機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緊急連絡人</w:t>
            </w:r>
          </w:p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  <w:p w:rsidR="008F0E77" w:rsidRDefault="008F0E77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緊急連絡人</w:t>
            </w:r>
          </w:p>
          <w:p w:rsidR="008F0E77" w:rsidRDefault="00AB0B4F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1350"/>
          <w:jc w:val="center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服務日期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時段</w:t>
            </w:r>
          </w:p>
          <w:p w:rsidR="008F0E77" w:rsidRDefault="00AB0B4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每人限選一梯次，每天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小時，每梯次可選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第一梯次</w:t>
            </w:r>
          </w:p>
          <w:p w:rsidR="008F0E77" w:rsidRDefault="00AB0B4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（上午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9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時至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12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時）</w:t>
            </w: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1/28  1/29  1/30  1/31  2/1</w:t>
            </w:r>
          </w:p>
          <w:p w:rsidR="008F0E77" w:rsidRDefault="00AB0B4F">
            <w:pPr>
              <w:widowControl/>
              <w:spacing w:line="360" w:lineRule="auto"/>
              <w:ind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   □    □    □    □  </w:t>
            </w: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1350"/>
          <w:jc w:val="center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8F0E7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第二梯次</w:t>
            </w:r>
          </w:p>
          <w:p w:rsidR="008F0E77" w:rsidRDefault="00AB0B4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（下午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2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時至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5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時）</w:t>
            </w: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1/28  1/29  1/30  1/31  2/1</w:t>
            </w:r>
          </w:p>
          <w:p w:rsidR="008F0E77" w:rsidRDefault="00AB0B4F">
            <w:pPr>
              <w:widowControl/>
              <w:spacing w:line="360" w:lineRule="auto"/>
              <w:ind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   □    □    □    □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家長同意欄</w:t>
            </w:r>
          </w:p>
        </w:tc>
        <w:tc>
          <w:tcPr>
            <w:tcW w:w="8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numPr>
                <w:ilvl w:val="0"/>
                <w:numId w:val="2"/>
              </w:numPr>
              <w:autoSpaceDE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同意參加服務學習活動，並囑其服從服務學習單位之指</w:t>
            </w:r>
          </w:p>
          <w:p w:rsidR="008F0E77" w:rsidRDefault="00AB0B4F">
            <w:pPr>
              <w:autoSpaceDE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導，遵守相關規範與注意自身安全</w:t>
            </w:r>
          </w:p>
          <w:p w:rsidR="008F0E77" w:rsidRDefault="00AB0B4F">
            <w:pPr>
              <w:widowControl/>
              <w:numPr>
                <w:ilvl w:val="0"/>
                <w:numId w:val="3"/>
              </w:numPr>
              <w:spacing w:line="360" w:lineRule="auto"/>
              <w:ind w:hanging="34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不同意子弟參加</w:t>
            </w:r>
          </w:p>
          <w:p w:rsidR="008F0E77" w:rsidRDefault="00AB0B4F">
            <w:pPr>
              <w:widowControl/>
              <w:spacing w:line="360" w:lineRule="auto"/>
              <w:ind w:left="4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家長簽章：</w:t>
            </w:r>
          </w:p>
        </w:tc>
      </w:tr>
      <w:tr w:rsidR="008F0E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E77" w:rsidRDefault="00AB0B4F">
            <w:pPr>
              <w:widowControl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是否有特殊應行注意事項</w:t>
            </w:r>
          </w:p>
        </w:tc>
      </w:tr>
    </w:tbl>
    <w:p w:rsidR="008F0E77" w:rsidRDefault="00AB0B4F">
      <w:pPr>
        <w:widowControl/>
        <w:spacing w:line="300" w:lineRule="exact"/>
        <w:ind w:left="2440" w:hanging="2582"/>
        <w:jc w:val="both"/>
      </w:pPr>
      <w:r>
        <w:rPr>
          <w:rFonts w:ascii="標楷體" w:eastAsia="標楷體" w:hAnsi="標楷體"/>
          <w:sz w:val="28"/>
          <w:szCs w:val="28"/>
        </w:rPr>
        <w:t>備註：</w:t>
      </w:r>
      <w:r>
        <w:rPr>
          <w:rFonts w:ascii="標楷體" w:eastAsia="標楷體" w:hAnsi="標楷體"/>
          <w:b/>
          <w:sz w:val="28"/>
          <w:szCs w:val="28"/>
        </w:rPr>
        <w:t>＊報到時請攜帶報名表及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吋照片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張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背面註明現讀學校及姓名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8F0E77" w:rsidRDefault="00AB0B4F">
      <w:pPr>
        <w:spacing w:line="300" w:lineRule="exact"/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＊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本會連絡電話及連絡人：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06-3903929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郭小姐。</w:t>
      </w:r>
    </w:p>
    <w:p w:rsidR="008F0E77" w:rsidRDefault="00AB0B4F">
      <w:pPr>
        <w:spacing w:line="300" w:lineRule="exact"/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＊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服務當天如遇天然災害，依人事行政局發佈之上班情形辦理，若當日停</w:t>
      </w:r>
    </w:p>
    <w:p w:rsidR="008F0E77" w:rsidRDefault="00AB0B4F">
      <w:pPr>
        <w:spacing w:line="300" w:lineRule="exact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止上班或上課，服務時數可於開學日前補實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8F0E77" w:rsidRDefault="00AB0B4F">
      <w:pPr>
        <w:widowControl/>
        <w:spacing w:line="360" w:lineRule="auto"/>
        <w:ind w:left="2442" w:hanging="2584"/>
        <w:jc w:val="both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＊服務地點：臺南市議會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(</w:t>
      </w:r>
      <w:r>
        <w:rPr>
          <w:rFonts w:ascii="標楷體" w:eastAsia="標楷體" w:hAnsi="標楷體"/>
          <w:b/>
          <w:sz w:val="28"/>
          <w:szCs w:val="28"/>
        </w:rPr>
        <w:t>臺南市新營區民治路</w:t>
      </w:r>
      <w:r>
        <w:rPr>
          <w:rFonts w:ascii="標楷體" w:eastAsia="標楷體" w:hAnsi="標楷體"/>
          <w:b/>
          <w:sz w:val="28"/>
          <w:szCs w:val="28"/>
        </w:rPr>
        <w:t>38</w:t>
      </w:r>
      <w:r>
        <w:rPr>
          <w:rFonts w:ascii="標楷體" w:eastAsia="標楷體" w:hAnsi="標楷體"/>
          <w:b/>
          <w:sz w:val="28"/>
          <w:szCs w:val="28"/>
        </w:rPr>
        <w:t>號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06-6322300)</w:t>
      </w:r>
    </w:p>
    <w:sectPr w:rsidR="008F0E77">
      <w:pgSz w:w="11906" w:h="16838"/>
      <w:pgMar w:top="181" w:right="1134" w:bottom="18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4F" w:rsidRDefault="00AB0B4F">
      <w:r>
        <w:separator/>
      </w:r>
    </w:p>
  </w:endnote>
  <w:endnote w:type="continuationSeparator" w:id="0">
    <w:p w:rsidR="00AB0B4F" w:rsidRDefault="00AB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charset w:val="00"/>
    <w:family w:val="auto"/>
    <w:pitch w:val="default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4F" w:rsidRDefault="00AB0B4F">
      <w:r>
        <w:rPr>
          <w:color w:val="000000"/>
        </w:rPr>
        <w:separator/>
      </w:r>
    </w:p>
  </w:footnote>
  <w:footnote w:type="continuationSeparator" w:id="0">
    <w:p w:rsidR="00AB0B4F" w:rsidRDefault="00AB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088F"/>
    <w:multiLevelType w:val="multilevel"/>
    <w:tmpl w:val="32F41E92"/>
    <w:lvl w:ilvl="0">
      <w:start w:val="1"/>
      <w:numFmt w:val="taiwaneseCountingThousand"/>
      <w:lvlText w:val="(%1)"/>
      <w:lvlJc w:val="left"/>
      <w:pPr>
        <w:ind w:left="1286" w:hanging="720"/>
      </w:pPr>
      <w:rPr>
        <w:rFonts w:cs="TimesNewRomanPSMT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70136747"/>
    <w:multiLevelType w:val="multilevel"/>
    <w:tmpl w:val="BE4CFAA8"/>
    <w:lvl w:ilvl="0">
      <w:numFmt w:val="bullet"/>
      <w:lvlText w:val="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704837DC"/>
    <w:multiLevelType w:val="multilevel"/>
    <w:tmpl w:val="46FECE7A"/>
    <w:lvl w:ilvl="0">
      <w:numFmt w:val="bullet"/>
      <w:lvlText w:val=""/>
      <w:lvlJc w:val="left"/>
      <w:pPr>
        <w:ind w:left="6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0E77"/>
    <w:rsid w:val="008F0E77"/>
    <w:rsid w:val="00AB0B4F"/>
    <w:rsid w:val="00B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Strong"/>
    <w:rPr>
      <w:rFonts w:cs="Times New Roman"/>
      <w:b/>
      <w:bCs/>
    </w:rPr>
  </w:style>
  <w:style w:type="character" w:styleId="aa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Strong"/>
    <w:rPr>
      <w:rFonts w:cs="Times New Roman"/>
      <w:b/>
      <w:bCs/>
    </w:rPr>
  </w:style>
  <w:style w:type="character" w:styleId="aa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.gov.tw/volunteer/senior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ne@mail.tncc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國立中正紀念堂管理處</dc:title>
  <dc:creator>CW003</dc:creator>
  <cp:lastModifiedBy>user</cp:lastModifiedBy>
  <cp:revision>2</cp:revision>
  <cp:lastPrinted>2018-11-19T05:52:00Z</cp:lastPrinted>
  <dcterms:created xsi:type="dcterms:W3CDTF">2018-12-10T01:59:00Z</dcterms:created>
  <dcterms:modified xsi:type="dcterms:W3CDTF">2018-12-10T01:59:00Z</dcterms:modified>
</cp:coreProperties>
</file>