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4" w:rsidRPr="000F0FFD" w:rsidRDefault="00B3341E" w:rsidP="00A275CB">
      <w:pPr>
        <w:adjustRightInd w:val="0"/>
        <w:snapToGrid w:val="0"/>
        <w:spacing w:beforeLines="50" w:before="180" w:afterLines="20" w:after="72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0F0FFD">
        <w:rPr>
          <w:rFonts w:ascii="標楷體" w:eastAsia="標楷體" w:hAnsi="標楷體" w:hint="eastAsia"/>
          <w:b/>
          <w:sz w:val="40"/>
          <w:szCs w:val="40"/>
        </w:rPr>
        <w:t>中英文</w:t>
      </w:r>
      <w:r w:rsidR="00FE3AD6">
        <w:rPr>
          <w:rFonts w:ascii="標楷體" w:eastAsia="標楷體" w:hAnsi="標楷體" w:hint="eastAsia"/>
          <w:b/>
          <w:sz w:val="40"/>
          <w:szCs w:val="40"/>
        </w:rPr>
        <w:t>讀本</w:t>
      </w:r>
      <w:r w:rsidRPr="000F0FFD">
        <w:rPr>
          <w:rFonts w:ascii="標楷體" w:eastAsia="標楷體" w:hAnsi="標楷體" w:hint="eastAsia"/>
          <w:b/>
          <w:sz w:val="40"/>
          <w:szCs w:val="40"/>
        </w:rPr>
        <w:t>閱讀測</w:t>
      </w:r>
      <w:r w:rsidR="00FE3AD6">
        <w:rPr>
          <w:rFonts w:ascii="標楷體" w:eastAsia="標楷體" w:hAnsi="標楷體" w:hint="eastAsia"/>
          <w:b/>
          <w:sz w:val="40"/>
          <w:szCs w:val="40"/>
        </w:rPr>
        <w:t>驗</w:t>
      </w:r>
      <w:r w:rsidRPr="000F0FFD">
        <w:rPr>
          <w:rFonts w:ascii="標楷體" w:eastAsia="標楷體" w:hAnsi="標楷體" w:hint="eastAsia"/>
          <w:b/>
          <w:sz w:val="40"/>
          <w:szCs w:val="40"/>
        </w:rPr>
        <w:t>通過</w:t>
      </w:r>
      <w:r w:rsidR="00F14069">
        <w:rPr>
          <w:rFonts w:ascii="標楷體" w:eastAsia="標楷體" w:hAnsi="標楷體" w:hint="eastAsia"/>
          <w:b/>
          <w:sz w:val="40"/>
          <w:szCs w:val="40"/>
        </w:rPr>
        <w:t>證書</w:t>
      </w:r>
      <w:r w:rsidRPr="000F0FFD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B3341E" w:rsidRPr="000F0FFD" w:rsidTr="00FE3AD6">
        <w:tc>
          <w:tcPr>
            <w:tcW w:w="9322" w:type="dxa"/>
            <w:gridSpan w:val="3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申請時間：            年         月       日</w:t>
            </w:r>
          </w:p>
        </w:tc>
      </w:tr>
      <w:tr w:rsidR="00B3341E" w:rsidRPr="000F0FFD" w:rsidTr="00FE3AD6">
        <w:tc>
          <w:tcPr>
            <w:tcW w:w="675" w:type="dxa"/>
            <w:vMerge w:val="restart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基本資料</w:t>
            </w:r>
          </w:p>
        </w:tc>
        <w:tc>
          <w:tcPr>
            <w:tcW w:w="4253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394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4394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4394" w:type="dxa"/>
          </w:tcPr>
          <w:p w:rsidR="00B3341E" w:rsidRPr="00A275CB" w:rsidRDefault="00B3341E" w:rsidP="00F14069">
            <w:pPr>
              <w:adjustRightInd w:val="0"/>
              <w:snapToGrid w:val="0"/>
              <w:spacing w:beforeLines="50" w:before="180" w:afterLines="60" w:after="216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中文姓名</w:t>
            </w:r>
          </w:p>
        </w:tc>
        <w:tc>
          <w:tcPr>
            <w:tcW w:w="4394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英文姓名</w:t>
            </w:r>
          </w:p>
        </w:tc>
        <w:tc>
          <w:tcPr>
            <w:tcW w:w="4394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3341E" w:rsidRPr="000F0FFD" w:rsidTr="00FE3AD6">
        <w:tc>
          <w:tcPr>
            <w:tcW w:w="675" w:type="dxa"/>
            <w:vMerge w:val="restart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  <w:r w:rsidRPr="00A275CB">
              <w:rPr>
                <w:rFonts w:ascii="標楷體" w:eastAsia="標楷體" w:hAnsi="標楷體" w:hint="eastAsia"/>
                <w:sz w:val="36"/>
                <w:szCs w:val="36"/>
              </w:rPr>
              <w:t>檢測通過項目</w:t>
            </w:r>
          </w:p>
        </w:tc>
        <w:tc>
          <w:tcPr>
            <w:tcW w:w="4253" w:type="dxa"/>
          </w:tcPr>
          <w:p w:rsidR="00B3341E" w:rsidRPr="00FE3AD6" w:rsidRDefault="00B3341E" w:rsidP="00FE3AD6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中文</w:t>
            </w:r>
            <w:r w:rsidR="00FE3AD6"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讀本</w:t>
            </w:r>
            <w:r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閱讀測</w:t>
            </w:r>
            <w:r w:rsidR="00FE3AD6"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驗</w:t>
            </w:r>
            <w:r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通過級數</w:t>
            </w:r>
          </w:p>
        </w:tc>
        <w:tc>
          <w:tcPr>
            <w:tcW w:w="4394" w:type="dxa"/>
          </w:tcPr>
          <w:p w:rsidR="00B3341E" w:rsidRPr="00FE3AD6" w:rsidRDefault="00B3341E" w:rsidP="00A275CB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英文</w:t>
            </w:r>
            <w:r w:rsidR="00FE3AD6"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讀本</w:t>
            </w:r>
            <w:r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閱讀測</w:t>
            </w:r>
            <w:r w:rsidR="00FE3AD6"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驗</w:t>
            </w:r>
            <w:r w:rsidRPr="00FE3AD6">
              <w:rPr>
                <w:rFonts w:ascii="標楷體" w:eastAsia="標楷體" w:hAnsi="標楷體" w:hint="eastAsia"/>
                <w:b/>
                <w:sz w:val="32"/>
                <w:szCs w:val="32"/>
              </w:rPr>
              <w:t>通過級數</w:t>
            </w:r>
          </w:p>
          <w:p w:rsidR="00A275CB" w:rsidRPr="00FE3AD6" w:rsidRDefault="00A275CB" w:rsidP="00FE3AD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D6">
              <w:rPr>
                <w:rFonts w:ascii="標楷體" w:eastAsia="標楷體" w:hAnsi="標楷體" w:hint="eastAsia"/>
                <w:b/>
                <w:sz w:val="28"/>
                <w:szCs w:val="28"/>
              </w:rPr>
              <w:t>(請附上列印的彩色證書)</w:t>
            </w: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□一星級</w:t>
            </w:r>
          </w:p>
        </w:tc>
        <w:tc>
          <w:tcPr>
            <w:tcW w:w="4394" w:type="dxa"/>
          </w:tcPr>
          <w:p w:rsidR="00B3341E" w:rsidRPr="00FE3AD6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□Blue Certificate</w:t>
            </w: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□二星級</w:t>
            </w:r>
          </w:p>
        </w:tc>
        <w:tc>
          <w:tcPr>
            <w:tcW w:w="4394" w:type="dxa"/>
          </w:tcPr>
          <w:p w:rsidR="00B3341E" w:rsidRPr="00FE3AD6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□Red Certificate</w:t>
            </w: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□三星級</w:t>
            </w:r>
          </w:p>
        </w:tc>
        <w:tc>
          <w:tcPr>
            <w:tcW w:w="4394" w:type="dxa"/>
          </w:tcPr>
          <w:p w:rsidR="00B3341E" w:rsidRPr="00FE3AD6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□Bronze Certificate</w:t>
            </w: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□四星級</w:t>
            </w:r>
          </w:p>
        </w:tc>
        <w:tc>
          <w:tcPr>
            <w:tcW w:w="4394" w:type="dxa"/>
          </w:tcPr>
          <w:p w:rsidR="00B3341E" w:rsidRPr="00FE3AD6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□Silver Certificate</w:t>
            </w:r>
          </w:p>
        </w:tc>
      </w:tr>
      <w:tr w:rsidR="00B3341E" w:rsidRPr="000F0FFD" w:rsidTr="00FE3AD6">
        <w:tc>
          <w:tcPr>
            <w:tcW w:w="675" w:type="dxa"/>
            <w:vMerge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53" w:type="dxa"/>
          </w:tcPr>
          <w:p w:rsidR="00B3341E" w:rsidRPr="00A275CB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275CB">
              <w:rPr>
                <w:rFonts w:ascii="標楷體" w:eastAsia="標楷體" w:hAnsi="標楷體" w:hint="eastAsia"/>
                <w:sz w:val="32"/>
                <w:szCs w:val="32"/>
              </w:rPr>
              <w:t>□五星級</w:t>
            </w:r>
          </w:p>
        </w:tc>
        <w:tc>
          <w:tcPr>
            <w:tcW w:w="4394" w:type="dxa"/>
          </w:tcPr>
          <w:p w:rsidR="00B3341E" w:rsidRPr="00FE3AD6" w:rsidRDefault="00B3341E" w:rsidP="00A275CB">
            <w:pPr>
              <w:adjustRightInd w:val="0"/>
              <w:snapToGrid w:val="0"/>
              <w:spacing w:beforeLines="50" w:before="180" w:afterLines="50" w:after="180" w:line="360" w:lineRule="auto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E3AD6">
              <w:rPr>
                <w:rFonts w:ascii="Times New Roman" w:eastAsia="標楷體" w:hAnsi="Times New Roman" w:cs="Times New Roman"/>
                <w:sz w:val="32"/>
                <w:szCs w:val="32"/>
              </w:rPr>
              <w:t>□Gold  Certificate</w:t>
            </w:r>
          </w:p>
        </w:tc>
      </w:tr>
    </w:tbl>
    <w:p w:rsidR="00B3341E" w:rsidRPr="000F0FFD" w:rsidRDefault="00B3341E" w:rsidP="00A275CB">
      <w:p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sz w:val="32"/>
          <w:szCs w:val="32"/>
        </w:rPr>
      </w:pPr>
    </w:p>
    <w:sectPr w:rsidR="00B3341E" w:rsidRPr="000F0F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E"/>
    <w:rsid w:val="000F0FFD"/>
    <w:rsid w:val="00A275CB"/>
    <w:rsid w:val="00B3341E"/>
    <w:rsid w:val="00B41BE6"/>
    <w:rsid w:val="00D13409"/>
    <w:rsid w:val="00D928B7"/>
    <w:rsid w:val="00F14069"/>
    <w:rsid w:val="00FB7091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2015-08-24T03:08:00Z</cp:lastPrinted>
  <dcterms:created xsi:type="dcterms:W3CDTF">2015-07-21T09:02:00Z</dcterms:created>
  <dcterms:modified xsi:type="dcterms:W3CDTF">2015-08-24T03:08:00Z</dcterms:modified>
</cp:coreProperties>
</file>