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6D" w:rsidRDefault="00354FAC">
      <w:pPr>
        <w:snapToGrid w:val="0"/>
        <w:jc w:val="center"/>
        <w:rPr>
          <w:rFonts w:ascii="新細明體" w:hAnsi="新細明體"/>
          <w:b/>
          <w:sz w:val="32"/>
          <w:szCs w:val="32"/>
        </w:rPr>
      </w:pPr>
      <w:bookmarkStart w:id="0" w:name="_GoBack"/>
      <w:r>
        <w:rPr>
          <w:rFonts w:ascii="新細明體" w:hAnsi="新細明體"/>
          <w:b/>
          <w:sz w:val="32"/>
          <w:szCs w:val="32"/>
        </w:rPr>
        <w:t>106學年度</w:t>
      </w:r>
      <w:proofErr w:type="gramStart"/>
      <w:r>
        <w:rPr>
          <w:rFonts w:ascii="新細明體" w:hAnsi="新細明體"/>
          <w:b/>
          <w:sz w:val="32"/>
          <w:szCs w:val="32"/>
        </w:rPr>
        <w:t>臺</w:t>
      </w:r>
      <w:proofErr w:type="gramEnd"/>
      <w:r>
        <w:rPr>
          <w:rFonts w:ascii="新細明體" w:hAnsi="新細明體"/>
          <w:b/>
          <w:sz w:val="32"/>
          <w:szCs w:val="32"/>
        </w:rPr>
        <w:t>南市辦理中小學教師專業發展實踐方案</w:t>
      </w:r>
    </w:p>
    <w:p w:rsidR="00E37E6D" w:rsidRDefault="00354FAC">
      <w:pPr>
        <w:snapToGrid w:val="0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>實體研習計畫</w:t>
      </w:r>
      <w:bookmarkEnd w:id="0"/>
      <w:r>
        <w:rPr>
          <w:rFonts w:ascii="新細明體" w:hAnsi="新細明體"/>
          <w:b/>
          <w:sz w:val="32"/>
          <w:szCs w:val="32"/>
        </w:rPr>
        <w:t>(草案)</w:t>
      </w:r>
    </w:p>
    <w:p w:rsidR="00E37E6D" w:rsidRDefault="00E37E6D">
      <w:pPr>
        <w:snapToGrid w:val="0"/>
        <w:jc w:val="center"/>
        <w:rPr>
          <w:rFonts w:ascii="新細明體" w:hAnsi="新細明體"/>
          <w:b/>
          <w:sz w:val="28"/>
          <w:szCs w:val="28"/>
        </w:rPr>
      </w:pPr>
    </w:p>
    <w:p w:rsidR="00E37E6D" w:rsidRDefault="00354FAC">
      <w:pPr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壹、依據：教育部補助辦理中小學教師專業發展評鑑實施要點</w:t>
      </w:r>
    </w:p>
    <w:p w:rsidR="00E37E6D" w:rsidRDefault="00354FAC">
      <w:r>
        <w:rPr>
          <w:rFonts w:ascii="新細明體" w:hAnsi="新細明體"/>
          <w:b/>
          <w:sz w:val="28"/>
          <w:szCs w:val="28"/>
        </w:rPr>
        <w:t>貳、目的：</w:t>
      </w:r>
      <w:r>
        <w:rPr>
          <w:rFonts w:ascii="新細明體" w:hAnsi="新細明體"/>
          <w:sz w:val="28"/>
          <w:szCs w:val="28"/>
        </w:rPr>
        <w:t>培訓教師專業發展實踐方案專業回饋人員</w:t>
      </w:r>
    </w:p>
    <w:p w:rsidR="00E37E6D" w:rsidRDefault="00354FAC">
      <w:pPr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參、辦理單位</w:t>
      </w:r>
    </w:p>
    <w:p w:rsidR="00E37E6D" w:rsidRDefault="00354FAC">
      <w:pPr>
        <w:numPr>
          <w:ilvl w:val="0"/>
          <w:numId w:val="1"/>
        </w:numPr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指導單位：教育部</w:t>
      </w:r>
    </w:p>
    <w:p w:rsidR="00E37E6D" w:rsidRDefault="00354FAC">
      <w:pPr>
        <w:numPr>
          <w:ilvl w:val="0"/>
          <w:numId w:val="1"/>
        </w:numPr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主辦單位：</w:t>
      </w:r>
      <w:proofErr w:type="gramStart"/>
      <w:r>
        <w:rPr>
          <w:rFonts w:ascii="新細明體" w:hAnsi="新細明體"/>
          <w:sz w:val="28"/>
          <w:szCs w:val="28"/>
        </w:rPr>
        <w:t>臺</w:t>
      </w:r>
      <w:proofErr w:type="gramEnd"/>
      <w:r>
        <w:rPr>
          <w:rFonts w:ascii="新細明體" w:hAnsi="新細明體"/>
          <w:sz w:val="28"/>
          <w:szCs w:val="28"/>
        </w:rPr>
        <w:t>南市政府教育局</w:t>
      </w:r>
    </w:p>
    <w:p w:rsidR="00E37E6D" w:rsidRDefault="00354FAC">
      <w:pPr>
        <w:numPr>
          <w:ilvl w:val="0"/>
          <w:numId w:val="1"/>
        </w:numPr>
        <w:tabs>
          <w:tab w:val="left" w:pos="-720"/>
          <w:tab w:val="left" w:pos="0"/>
        </w:tabs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承辦單位：</w:t>
      </w:r>
      <w:proofErr w:type="gramStart"/>
      <w:r>
        <w:rPr>
          <w:rFonts w:ascii="新細明體" w:hAnsi="新細明體"/>
          <w:sz w:val="28"/>
          <w:szCs w:val="28"/>
        </w:rPr>
        <w:t>臺</w:t>
      </w:r>
      <w:proofErr w:type="gramEnd"/>
      <w:r>
        <w:rPr>
          <w:rFonts w:ascii="新細明體" w:hAnsi="新細明體"/>
          <w:sz w:val="28"/>
          <w:szCs w:val="28"/>
        </w:rPr>
        <w:t>南市中</w:t>
      </w:r>
      <w:proofErr w:type="gramStart"/>
      <w:r>
        <w:rPr>
          <w:rFonts w:ascii="新細明體" w:hAnsi="新細明體"/>
          <w:sz w:val="28"/>
          <w:szCs w:val="28"/>
        </w:rPr>
        <w:t>西區進學國小</w:t>
      </w:r>
      <w:proofErr w:type="gramEnd"/>
      <w:r>
        <w:rPr>
          <w:rFonts w:ascii="新細明體" w:hAnsi="新細明體"/>
          <w:sz w:val="28"/>
          <w:szCs w:val="28"/>
        </w:rPr>
        <w:t>、</w:t>
      </w:r>
      <w:proofErr w:type="gramStart"/>
      <w:r>
        <w:rPr>
          <w:rFonts w:ascii="新細明體" w:hAnsi="新細明體"/>
          <w:sz w:val="28"/>
          <w:szCs w:val="28"/>
        </w:rPr>
        <w:t>臺</w:t>
      </w:r>
      <w:proofErr w:type="gramEnd"/>
      <w:r>
        <w:rPr>
          <w:rFonts w:ascii="新細明體" w:hAnsi="新細明體"/>
          <w:sz w:val="28"/>
          <w:szCs w:val="28"/>
        </w:rPr>
        <w:t>南市佳里區佳里國小、</w:t>
      </w:r>
      <w:proofErr w:type="gramStart"/>
      <w:r>
        <w:rPr>
          <w:rFonts w:ascii="新細明體" w:hAnsi="新細明體"/>
          <w:sz w:val="28"/>
          <w:szCs w:val="28"/>
        </w:rPr>
        <w:t>臺</w:t>
      </w:r>
      <w:proofErr w:type="gramEnd"/>
      <w:r>
        <w:rPr>
          <w:rFonts w:ascii="新細明體" w:hAnsi="新細明體"/>
          <w:sz w:val="28"/>
          <w:szCs w:val="28"/>
        </w:rPr>
        <w:t>南市立大成國中。</w:t>
      </w:r>
    </w:p>
    <w:p w:rsidR="00E37E6D" w:rsidRDefault="00354FAC">
      <w:pPr>
        <w:ind w:left="496" w:hanging="496"/>
      </w:pPr>
      <w:r>
        <w:rPr>
          <w:rFonts w:ascii="新細明體" w:hAnsi="新細明體"/>
          <w:b/>
          <w:sz w:val="28"/>
          <w:szCs w:val="28"/>
        </w:rPr>
        <w:t>肆、參加對象：本市中、小學教師。</w:t>
      </w:r>
    </w:p>
    <w:p w:rsidR="00E37E6D" w:rsidRDefault="00354FAC">
      <w:pPr>
        <w:tabs>
          <w:tab w:val="left" w:pos="540"/>
        </w:tabs>
        <w:ind w:left="496" w:hanging="496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伍、報名方式說明</w:t>
      </w:r>
    </w:p>
    <w:p w:rsidR="00E37E6D" w:rsidRDefault="00354FAC">
      <w:pPr>
        <w:numPr>
          <w:ilvl w:val="0"/>
          <w:numId w:val="2"/>
        </w:numPr>
        <w:tabs>
          <w:tab w:val="left" w:pos="60"/>
        </w:tabs>
      </w:pPr>
      <w:r>
        <w:rPr>
          <w:rFonts w:ascii="新細明體" w:hAnsi="新細明體"/>
          <w:sz w:val="28"/>
          <w:szCs w:val="28"/>
        </w:rPr>
        <w:t>教師請於精緻教師專業發展評鑑網站</w:t>
      </w:r>
      <w:proofErr w:type="gramStart"/>
      <w:r>
        <w:rPr>
          <w:rFonts w:ascii="新細明體" w:hAnsi="新細明體"/>
          <w:sz w:val="28"/>
          <w:szCs w:val="28"/>
        </w:rPr>
        <w:t>（</w:t>
      </w:r>
      <w:proofErr w:type="gramEnd"/>
      <w:r w:rsidR="00A203EB">
        <w:fldChar w:fldCharType="begin"/>
      </w:r>
      <w:r w:rsidR="00A203EB">
        <w:instrText xml:space="preserve"> HYPERLINK "http://tepd.moe.gov.tw/</w:instrText>
      </w:r>
      <w:r w:rsidR="00A203EB">
        <w:instrText>）</w:instrText>
      </w:r>
      <w:r w:rsidR="00A203EB">
        <w:instrText xml:space="preserve">" </w:instrText>
      </w:r>
      <w:r w:rsidR="00A203EB">
        <w:fldChar w:fldCharType="separate"/>
      </w:r>
      <w:r>
        <w:rPr>
          <w:rStyle w:val="a8"/>
          <w:rFonts w:ascii="新細明體" w:hAnsi="新細明體"/>
          <w:sz w:val="28"/>
          <w:szCs w:val="28"/>
        </w:rPr>
        <w:t>http://atepd.moe.gov.tw/）</w:t>
      </w:r>
      <w:r w:rsidR="00A203EB">
        <w:rPr>
          <w:rStyle w:val="a8"/>
          <w:rFonts w:ascii="新細明體" w:hAnsi="新細明體"/>
          <w:sz w:val="28"/>
          <w:szCs w:val="28"/>
        </w:rPr>
        <w:fldChar w:fldCharType="end"/>
      </w:r>
      <w:r>
        <w:rPr>
          <w:rFonts w:ascii="新細明體" w:hAnsi="新細明體"/>
          <w:sz w:val="28"/>
          <w:szCs w:val="28"/>
        </w:rPr>
        <w:t>註冊，並開啟open-id(相關做說明詳見精緻教師專業發展評鑑網站)，以利教師將研習時數登錄至全國教師在職進修網。</w:t>
      </w:r>
    </w:p>
    <w:p w:rsidR="00E37E6D" w:rsidRDefault="00354FA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報名途徑：</w:t>
      </w:r>
    </w:p>
    <w:p w:rsidR="00E37E6D" w:rsidRDefault="00354FAC">
      <w:pPr>
        <w:numPr>
          <w:ilvl w:val="0"/>
          <w:numId w:val="3"/>
        </w:numPr>
        <w:rPr>
          <w:sz w:val="28"/>
        </w:rPr>
      </w:pPr>
      <w:r>
        <w:rPr>
          <w:sz w:val="28"/>
        </w:rPr>
        <w:t>初階</w:t>
      </w:r>
      <w:r>
        <w:rPr>
          <w:sz w:val="28"/>
        </w:rPr>
        <w:t>:</w:t>
      </w:r>
      <w:r>
        <w:rPr>
          <w:sz w:val="28"/>
        </w:rPr>
        <w:t>研習活動</w:t>
      </w:r>
      <w:r>
        <w:rPr>
          <w:sz w:val="28"/>
        </w:rPr>
        <w:t>&gt;</w:t>
      </w:r>
      <w:r>
        <w:rPr>
          <w:sz w:val="28"/>
        </w:rPr>
        <w:t>人才培育</w:t>
      </w:r>
      <w:r>
        <w:rPr>
          <w:sz w:val="28"/>
        </w:rPr>
        <w:t>(</w:t>
      </w:r>
      <w:r>
        <w:rPr>
          <w:sz w:val="28"/>
        </w:rPr>
        <w:t>評鑑人才</w:t>
      </w:r>
      <w:r>
        <w:rPr>
          <w:sz w:val="28"/>
        </w:rPr>
        <w:t>)&gt;</w:t>
      </w:r>
      <w:r>
        <w:rPr>
          <w:sz w:val="28"/>
        </w:rPr>
        <w:t>專業回饋人才初階培訓課程</w:t>
      </w:r>
    </w:p>
    <w:p w:rsidR="00E37E6D" w:rsidRDefault="00354FAC">
      <w:pPr>
        <w:numPr>
          <w:ilvl w:val="0"/>
          <w:numId w:val="3"/>
        </w:numPr>
        <w:rPr>
          <w:sz w:val="28"/>
        </w:rPr>
      </w:pPr>
      <w:r>
        <w:rPr>
          <w:sz w:val="28"/>
        </w:rPr>
        <w:t>進階</w:t>
      </w:r>
      <w:r>
        <w:rPr>
          <w:sz w:val="28"/>
        </w:rPr>
        <w:t>:</w:t>
      </w:r>
      <w:r>
        <w:rPr>
          <w:sz w:val="28"/>
        </w:rPr>
        <w:t>研習活動</w:t>
      </w:r>
      <w:r>
        <w:rPr>
          <w:sz w:val="28"/>
        </w:rPr>
        <w:t>&gt;</w:t>
      </w:r>
      <w:r>
        <w:rPr>
          <w:sz w:val="28"/>
        </w:rPr>
        <w:t>人才培育</w:t>
      </w:r>
      <w:r>
        <w:rPr>
          <w:sz w:val="28"/>
        </w:rPr>
        <w:t>(</w:t>
      </w:r>
      <w:r>
        <w:rPr>
          <w:sz w:val="28"/>
        </w:rPr>
        <w:t>評鑑人才</w:t>
      </w:r>
      <w:r>
        <w:rPr>
          <w:sz w:val="28"/>
        </w:rPr>
        <w:t>)&gt;</w:t>
      </w:r>
      <w:r>
        <w:rPr>
          <w:sz w:val="28"/>
        </w:rPr>
        <w:t>專業回饋人才進階培訓課程</w:t>
      </w:r>
    </w:p>
    <w:p w:rsidR="00E37E6D" w:rsidRDefault="00354FAC">
      <w:pPr>
        <w:numPr>
          <w:ilvl w:val="0"/>
          <w:numId w:val="3"/>
        </w:numPr>
        <w:rPr>
          <w:sz w:val="28"/>
        </w:rPr>
      </w:pPr>
      <w:proofErr w:type="gramStart"/>
      <w:r>
        <w:rPr>
          <w:sz w:val="28"/>
        </w:rPr>
        <w:t>教輔途徑</w:t>
      </w:r>
      <w:proofErr w:type="gramEnd"/>
      <w:r>
        <w:rPr>
          <w:sz w:val="28"/>
        </w:rPr>
        <w:t>:</w:t>
      </w:r>
      <w:r>
        <w:rPr>
          <w:sz w:val="28"/>
        </w:rPr>
        <w:t>研習活動</w:t>
      </w:r>
      <w:r>
        <w:rPr>
          <w:sz w:val="28"/>
        </w:rPr>
        <w:t>&gt;</w:t>
      </w:r>
      <w:r>
        <w:rPr>
          <w:sz w:val="28"/>
        </w:rPr>
        <w:t>人才培育</w:t>
      </w:r>
      <w:r>
        <w:rPr>
          <w:sz w:val="28"/>
        </w:rPr>
        <w:t>(</w:t>
      </w:r>
      <w:r>
        <w:rPr>
          <w:sz w:val="28"/>
        </w:rPr>
        <w:t>輔導人才</w:t>
      </w:r>
      <w:r>
        <w:rPr>
          <w:sz w:val="28"/>
        </w:rPr>
        <w:t>)&gt;</w:t>
      </w:r>
      <w:r>
        <w:rPr>
          <w:sz w:val="28"/>
        </w:rPr>
        <w:t>教學輔導教師儲訓課程</w:t>
      </w:r>
    </w:p>
    <w:p w:rsidR="00E37E6D" w:rsidRDefault="00E37E6D">
      <w:pPr>
        <w:ind w:left="1461"/>
        <w:rPr>
          <w:sz w:val="28"/>
        </w:rPr>
      </w:pPr>
    </w:p>
    <w:p w:rsidR="00E37E6D" w:rsidRDefault="00E37E6D">
      <w:pPr>
        <w:ind w:left="1461"/>
        <w:rPr>
          <w:sz w:val="28"/>
        </w:rPr>
      </w:pPr>
    </w:p>
    <w:p w:rsidR="00E37E6D" w:rsidRDefault="00E37E6D">
      <w:pPr>
        <w:ind w:left="1461"/>
        <w:rPr>
          <w:sz w:val="28"/>
        </w:rPr>
      </w:pPr>
    </w:p>
    <w:p w:rsidR="00E37E6D" w:rsidRDefault="00E37E6D">
      <w:pPr>
        <w:ind w:left="1461"/>
        <w:rPr>
          <w:sz w:val="28"/>
        </w:rPr>
      </w:pPr>
    </w:p>
    <w:p w:rsidR="00E37E6D" w:rsidRDefault="00354FAC">
      <w:pPr>
        <w:numPr>
          <w:ilvl w:val="0"/>
          <w:numId w:val="2"/>
        </w:numPr>
        <w:tabs>
          <w:tab w:val="left" w:pos="60"/>
        </w:tabs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本計畫包含初階、進階、教學輔導教師培訓實體研習課程，場次規劃如下：</w:t>
      </w:r>
    </w:p>
    <w:p w:rsidR="00E37E6D" w:rsidRDefault="00354FAC">
      <w:pPr>
        <w:numPr>
          <w:ilvl w:val="0"/>
          <w:numId w:val="4"/>
        </w:numPr>
        <w:tabs>
          <w:tab w:val="left" w:pos="-744"/>
        </w:tabs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初階場次：共計3場次，每場次80人，額滿為止。</w:t>
      </w:r>
    </w:p>
    <w:p w:rsidR="00E37E6D" w:rsidRDefault="00354FAC">
      <w:pPr>
        <w:numPr>
          <w:ilvl w:val="0"/>
          <w:numId w:val="4"/>
        </w:numPr>
        <w:tabs>
          <w:tab w:val="left" w:pos="-744"/>
        </w:tabs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進階場次：共計2場次，每場次60人，額滿為止。</w:t>
      </w:r>
    </w:p>
    <w:p w:rsidR="00E37E6D" w:rsidRDefault="00354FAC">
      <w:pPr>
        <w:numPr>
          <w:ilvl w:val="0"/>
          <w:numId w:val="4"/>
        </w:numPr>
        <w:tabs>
          <w:tab w:val="left" w:pos="-744"/>
        </w:tabs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教學輔導教師：本學期暫不辦理 </w:t>
      </w:r>
    </w:p>
    <w:p w:rsidR="00E37E6D" w:rsidRDefault="00354FAC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/>
          <w:b/>
          <w:color w:val="000000"/>
          <w:sz w:val="28"/>
          <w:szCs w:val="28"/>
        </w:rPr>
        <w:t>陸、課程規劃：</w:t>
      </w:r>
    </w:p>
    <w:tbl>
      <w:tblPr>
        <w:tblW w:w="99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522"/>
        <w:gridCol w:w="1686"/>
        <w:gridCol w:w="1645"/>
        <w:gridCol w:w="4541"/>
      </w:tblGrid>
      <w:tr w:rsidR="00E37E6D">
        <w:trPr>
          <w:trHeight w:val="8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項目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6D" w:rsidRDefault="00354FA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場次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時間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地點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課程說明</w:t>
            </w:r>
          </w:p>
        </w:tc>
      </w:tr>
      <w:tr w:rsidR="00E37E6D">
        <w:trPr>
          <w:trHeight w:val="125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初階研習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106.11.04</w:t>
            </w:r>
          </w:p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(</w:t>
            </w:r>
            <w:r>
              <w:rPr>
                <w:rFonts w:ascii="Calibri" w:hAnsi="Calibri"/>
                <w:szCs w:val="22"/>
              </w:rPr>
              <w:t>星期六</w:t>
            </w:r>
            <w:r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大成國中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6D" w:rsidRDefault="00354FAC">
            <w:pPr>
              <w:numPr>
                <w:ilvl w:val="0"/>
                <w:numId w:val="5"/>
              </w:numPr>
              <w:ind w:left="218" w:hanging="21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初階研習計</w:t>
            </w:r>
            <w:r>
              <w:rPr>
                <w:rFonts w:ascii="Calibri" w:hAnsi="Calibri"/>
                <w:szCs w:val="22"/>
              </w:rPr>
              <w:t>6</w:t>
            </w:r>
            <w:r>
              <w:rPr>
                <w:rFonts w:ascii="Calibri" w:hAnsi="Calibri"/>
                <w:szCs w:val="22"/>
              </w:rPr>
              <w:t>小時。</w:t>
            </w:r>
          </w:p>
          <w:p w:rsidR="00E37E6D" w:rsidRDefault="00354FAC">
            <w:pPr>
              <w:numPr>
                <w:ilvl w:val="0"/>
                <w:numId w:val="5"/>
              </w:numPr>
              <w:ind w:left="218" w:hanging="21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上午</w:t>
            </w:r>
            <w:r>
              <w:rPr>
                <w:rFonts w:ascii="Calibri" w:hAnsi="Calibri"/>
                <w:szCs w:val="22"/>
              </w:rPr>
              <w:t>8</w:t>
            </w:r>
            <w:r>
              <w:rPr>
                <w:rFonts w:ascii="Calibri" w:hAnsi="Calibri"/>
                <w:szCs w:val="22"/>
              </w:rPr>
              <w:t>時</w:t>
            </w:r>
            <w:r>
              <w:rPr>
                <w:rFonts w:ascii="Calibri" w:hAnsi="Calibri"/>
                <w:szCs w:val="22"/>
              </w:rPr>
              <w:t>30</w:t>
            </w:r>
            <w:r>
              <w:rPr>
                <w:rFonts w:ascii="Calibri" w:hAnsi="Calibri"/>
                <w:szCs w:val="22"/>
              </w:rPr>
              <w:t>分報到，</w:t>
            </w:r>
            <w:r>
              <w:rPr>
                <w:rFonts w:ascii="Calibri" w:hAnsi="Calibri"/>
                <w:szCs w:val="22"/>
              </w:rPr>
              <w:t>9</w:t>
            </w:r>
            <w:r>
              <w:rPr>
                <w:rFonts w:ascii="Calibri" w:hAnsi="Calibri"/>
                <w:szCs w:val="22"/>
              </w:rPr>
              <w:t>時至</w:t>
            </w:r>
            <w:r>
              <w:rPr>
                <w:rFonts w:ascii="Calibri" w:hAnsi="Calibri"/>
                <w:szCs w:val="22"/>
              </w:rPr>
              <w:t>12</w:t>
            </w:r>
            <w:r>
              <w:rPr>
                <w:rFonts w:ascii="Calibri" w:hAnsi="Calibri"/>
                <w:szCs w:val="22"/>
              </w:rPr>
              <w:t>時上午課程進行；</w:t>
            </w:r>
            <w:r>
              <w:rPr>
                <w:rFonts w:ascii="Calibri" w:hAnsi="Calibri"/>
                <w:szCs w:val="22"/>
              </w:rPr>
              <w:t>13</w:t>
            </w:r>
            <w:r>
              <w:rPr>
                <w:rFonts w:ascii="Calibri" w:hAnsi="Calibri"/>
                <w:szCs w:val="22"/>
              </w:rPr>
              <w:t>時</w:t>
            </w:r>
            <w:r>
              <w:rPr>
                <w:rFonts w:ascii="Calibri" w:hAnsi="Calibri"/>
                <w:szCs w:val="22"/>
              </w:rPr>
              <w:t>30</w:t>
            </w:r>
            <w:r>
              <w:rPr>
                <w:rFonts w:ascii="Calibri" w:hAnsi="Calibri"/>
                <w:szCs w:val="22"/>
              </w:rPr>
              <w:t>分至</w:t>
            </w:r>
            <w:r>
              <w:rPr>
                <w:rFonts w:ascii="Calibri" w:hAnsi="Calibri"/>
                <w:szCs w:val="22"/>
              </w:rPr>
              <w:t>16</w:t>
            </w:r>
            <w:r>
              <w:rPr>
                <w:rFonts w:ascii="Calibri" w:hAnsi="Calibri"/>
                <w:szCs w:val="22"/>
              </w:rPr>
              <w:t>時</w:t>
            </w:r>
            <w:r>
              <w:rPr>
                <w:rFonts w:ascii="Calibri" w:hAnsi="Calibri"/>
                <w:szCs w:val="22"/>
              </w:rPr>
              <w:t>30</w:t>
            </w:r>
            <w:r>
              <w:rPr>
                <w:rFonts w:ascii="Calibri" w:hAnsi="Calibri"/>
                <w:szCs w:val="22"/>
              </w:rPr>
              <w:t>分下午課程進行。</w:t>
            </w:r>
          </w:p>
          <w:p w:rsidR="00E37E6D" w:rsidRDefault="00354FAC">
            <w:pPr>
              <w:numPr>
                <w:ilvl w:val="0"/>
                <w:numId w:val="5"/>
              </w:numPr>
              <w:ind w:left="218" w:hanging="21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掌控研習品質，請參加教師務必準時出席，並配合簽到、簽退之制度，正式課程開始後</w:t>
            </w:r>
            <w:r>
              <w:rPr>
                <w:rFonts w:ascii="Calibri" w:hAnsi="Calibri"/>
                <w:szCs w:val="22"/>
              </w:rPr>
              <w:t>15</w:t>
            </w:r>
            <w:r>
              <w:rPr>
                <w:rFonts w:ascii="Calibri" w:hAnsi="Calibri"/>
                <w:szCs w:val="22"/>
              </w:rPr>
              <w:t>分鐘後將收回簽到表。</w:t>
            </w:r>
          </w:p>
        </w:tc>
      </w:tr>
      <w:tr w:rsidR="00E37E6D">
        <w:trPr>
          <w:trHeight w:val="125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E37E6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106.11.11.</w:t>
            </w:r>
          </w:p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(</w:t>
            </w:r>
            <w:r>
              <w:rPr>
                <w:rFonts w:ascii="Calibri" w:hAnsi="Calibri"/>
                <w:szCs w:val="22"/>
              </w:rPr>
              <w:t>星期六</w:t>
            </w:r>
            <w:r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/>
                <w:szCs w:val="22"/>
              </w:rPr>
              <w:t>進學國小</w:t>
            </w:r>
            <w:proofErr w:type="gramEnd"/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6D" w:rsidRDefault="00E37E6D">
            <w:pPr>
              <w:rPr>
                <w:rFonts w:ascii="Calibri" w:hAnsi="Calibri"/>
                <w:szCs w:val="22"/>
              </w:rPr>
            </w:pPr>
          </w:p>
        </w:tc>
      </w:tr>
      <w:tr w:rsidR="00E37E6D">
        <w:trPr>
          <w:trHeight w:val="125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E37E6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106.12.02.</w:t>
            </w:r>
          </w:p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(</w:t>
            </w:r>
            <w:r>
              <w:rPr>
                <w:rFonts w:ascii="Calibri" w:hAnsi="Calibri"/>
                <w:szCs w:val="22"/>
              </w:rPr>
              <w:t>星期六</w:t>
            </w:r>
            <w:r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佳里國小</w:t>
            </w: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6D" w:rsidRDefault="00E37E6D">
            <w:pPr>
              <w:rPr>
                <w:rFonts w:ascii="Calibri" w:hAnsi="Calibri"/>
                <w:szCs w:val="22"/>
              </w:rPr>
            </w:pPr>
          </w:p>
        </w:tc>
      </w:tr>
      <w:tr w:rsidR="00E37E6D">
        <w:trPr>
          <w:trHeight w:val="125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進階研習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106.11.04</w:t>
            </w:r>
            <w:proofErr w:type="gramStart"/>
            <w:r>
              <w:rPr>
                <w:rFonts w:ascii="Calibri" w:hAnsi="Calibri"/>
                <w:szCs w:val="22"/>
              </w:rPr>
              <w:t>.~</w:t>
            </w:r>
            <w:proofErr w:type="gramEnd"/>
            <w:r>
              <w:rPr>
                <w:rFonts w:ascii="Calibri" w:hAnsi="Calibri"/>
                <w:szCs w:val="22"/>
              </w:rPr>
              <w:t>05.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/>
                <w:szCs w:val="22"/>
              </w:rPr>
              <w:t>進學國小</w:t>
            </w:r>
            <w:proofErr w:type="gramEnd"/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6D" w:rsidRDefault="00354FAC">
            <w:pPr>
              <w:numPr>
                <w:ilvl w:val="0"/>
                <w:numId w:val="6"/>
              </w:numPr>
              <w:ind w:left="218" w:hanging="21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進階研習計</w:t>
            </w:r>
            <w:r>
              <w:rPr>
                <w:rFonts w:ascii="Calibri" w:hAnsi="Calibri"/>
                <w:szCs w:val="22"/>
              </w:rPr>
              <w:t>12</w:t>
            </w:r>
            <w:r>
              <w:rPr>
                <w:rFonts w:ascii="Calibri" w:hAnsi="Calibri"/>
                <w:szCs w:val="22"/>
              </w:rPr>
              <w:t>小時。</w:t>
            </w:r>
          </w:p>
          <w:p w:rsidR="00E37E6D" w:rsidRDefault="00354FAC">
            <w:pPr>
              <w:numPr>
                <w:ilvl w:val="0"/>
                <w:numId w:val="6"/>
              </w:numPr>
              <w:ind w:left="218" w:hanging="21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上午</w:t>
            </w:r>
            <w:r>
              <w:rPr>
                <w:rFonts w:ascii="Calibri" w:hAnsi="Calibri"/>
                <w:szCs w:val="22"/>
              </w:rPr>
              <w:t>8</w:t>
            </w:r>
            <w:r>
              <w:rPr>
                <w:rFonts w:ascii="Calibri" w:hAnsi="Calibri"/>
                <w:szCs w:val="22"/>
              </w:rPr>
              <w:t>時</w:t>
            </w:r>
            <w:r>
              <w:rPr>
                <w:rFonts w:ascii="Calibri" w:hAnsi="Calibri"/>
                <w:szCs w:val="22"/>
              </w:rPr>
              <w:t>30</w:t>
            </w:r>
            <w:r>
              <w:rPr>
                <w:rFonts w:ascii="Calibri" w:hAnsi="Calibri"/>
                <w:szCs w:val="22"/>
              </w:rPr>
              <w:t>分報到，</w:t>
            </w:r>
            <w:r>
              <w:rPr>
                <w:rFonts w:ascii="Calibri" w:hAnsi="Calibri"/>
                <w:szCs w:val="22"/>
              </w:rPr>
              <w:t>9</w:t>
            </w:r>
            <w:r>
              <w:rPr>
                <w:rFonts w:ascii="Calibri" w:hAnsi="Calibri"/>
                <w:szCs w:val="22"/>
              </w:rPr>
              <w:t>時至</w:t>
            </w:r>
            <w:r>
              <w:rPr>
                <w:rFonts w:ascii="Calibri" w:hAnsi="Calibri"/>
                <w:szCs w:val="22"/>
              </w:rPr>
              <w:t>12</w:t>
            </w:r>
            <w:r>
              <w:rPr>
                <w:rFonts w:ascii="Calibri" w:hAnsi="Calibri"/>
                <w:szCs w:val="22"/>
              </w:rPr>
              <w:t>時上午課程進行；</w:t>
            </w:r>
            <w:r>
              <w:rPr>
                <w:rFonts w:ascii="Calibri" w:hAnsi="Calibri"/>
                <w:szCs w:val="22"/>
              </w:rPr>
              <w:t>13</w:t>
            </w:r>
            <w:r>
              <w:rPr>
                <w:rFonts w:ascii="Calibri" w:hAnsi="Calibri"/>
                <w:szCs w:val="22"/>
              </w:rPr>
              <w:t>時</w:t>
            </w:r>
            <w:r>
              <w:rPr>
                <w:rFonts w:ascii="Calibri" w:hAnsi="Calibri"/>
                <w:szCs w:val="22"/>
              </w:rPr>
              <w:t>30</w:t>
            </w:r>
            <w:r>
              <w:rPr>
                <w:rFonts w:ascii="Calibri" w:hAnsi="Calibri"/>
                <w:szCs w:val="22"/>
              </w:rPr>
              <w:t>分至</w:t>
            </w:r>
            <w:r>
              <w:rPr>
                <w:rFonts w:ascii="Calibri" w:hAnsi="Calibri"/>
                <w:szCs w:val="22"/>
              </w:rPr>
              <w:t>16</w:t>
            </w:r>
            <w:r>
              <w:rPr>
                <w:rFonts w:ascii="Calibri" w:hAnsi="Calibri"/>
                <w:szCs w:val="22"/>
              </w:rPr>
              <w:t>時</w:t>
            </w:r>
            <w:r>
              <w:rPr>
                <w:rFonts w:ascii="Calibri" w:hAnsi="Calibri"/>
                <w:szCs w:val="22"/>
              </w:rPr>
              <w:t>30</w:t>
            </w:r>
            <w:r>
              <w:rPr>
                <w:rFonts w:ascii="Calibri" w:hAnsi="Calibri"/>
                <w:szCs w:val="22"/>
              </w:rPr>
              <w:t>分下午課程進行。</w:t>
            </w:r>
          </w:p>
          <w:p w:rsidR="00E37E6D" w:rsidRDefault="00354FAC">
            <w:pPr>
              <w:numPr>
                <w:ilvl w:val="0"/>
                <w:numId w:val="6"/>
              </w:numPr>
              <w:ind w:left="218" w:hanging="21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掌控研習品質，請參加教師務必準時出席，並配合簽到、簽退之制度，正式課程開始後</w:t>
            </w:r>
            <w:r>
              <w:rPr>
                <w:rFonts w:ascii="Calibri" w:hAnsi="Calibri"/>
                <w:szCs w:val="22"/>
              </w:rPr>
              <w:t>15</w:t>
            </w:r>
            <w:r>
              <w:rPr>
                <w:rFonts w:ascii="Calibri" w:hAnsi="Calibri"/>
                <w:szCs w:val="22"/>
              </w:rPr>
              <w:t>分鐘後將收回簽到表。</w:t>
            </w:r>
          </w:p>
        </w:tc>
      </w:tr>
      <w:tr w:rsidR="00E37E6D">
        <w:trPr>
          <w:trHeight w:val="125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E37E6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106.11.11</w:t>
            </w:r>
            <w:proofErr w:type="gramStart"/>
            <w:r>
              <w:rPr>
                <w:rFonts w:ascii="Calibri" w:hAnsi="Calibri"/>
                <w:szCs w:val="22"/>
              </w:rPr>
              <w:t>.~</w:t>
            </w:r>
            <w:proofErr w:type="gramEnd"/>
            <w:r>
              <w:rPr>
                <w:rFonts w:ascii="Calibri" w:hAnsi="Calibri"/>
                <w:szCs w:val="22"/>
              </w:rPr>
              <w:t>12.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6D" w:rsidRDefault="00354FA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佳里國小</w:t>
            </w: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6D" w:rsidRDefault="00E37E6D">
            <w:pPr>
              <w:rPr>
                <w:rFonts w:ascii="Calibri" w:hAnsi="Calibri"/>
                <w:szCs w:val="22"/>
              </w:rPr>
            </w:pPr>
          </w:p>
        </w:tc>
      </w:tr>
      <w:tr w:rsidR="00E37E6D">
        <w:trPr>
          <w:trHeight w:val="628"/>
        </w:trPr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6D" w:rsidRDefault="00354FAC">
            <w:pPr>
              <w:tabs>
                <w:tab w:val="left" w:pos="1665"/>
              </w:tabs>
            </w:pPr>
            <w:r>
              <w:rPr>
                <w:rFonts w:ascii="新細明體" w:hAnsi="新細明體"/>
                <w:szCs w:val="22"/>
              </w:rPr>
              <w:t>※</w:t>
            </w:r>
            <w:r>
              <w:rPr>
                <w:rFonts w:ascii="Calibri" w:hAnsi="Calibri"/>
                <w:szCs w:val="22"/>
              </w:rPr>
              <w:t>報名期限</w:t>
            </w:r>
            <w:r>
              <w:rPr>
                <w:rFonts w:ascii="Calibri" w:hAnsi="Calibri"/>
                <w:szCs w:val="22"/>
              </w:rPr>
              <w:t xml:space="preserve">: </w:t>
            </w:r>
            <w:r>
              <w:rPr>
                <w:rFonts w:ascii="Calibri" w:hAnsi="Calibri"/>
                <w:szCs w:val="22"/>
              </w:rPr>
              <w:t>即日起至研習開課前一日</w:t>
            </w:r>
          </w:p>
        </w:tc>
      </w:tr>
    </w:tbl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E37E6D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</w:p>
    <w:p w:rsidR="00E37E6D" w:rsidRDefault="00354FAC">
      <w:pPr>
        <w:tabs>
          <w:tab w:val="left" w:pos="567"/>
        </w:tabs>
        <w:rPr>
          <w:rFonts w:ascii="新細明體" w:hAnsi="新細明體"/>
          <w:b/>
          <w:color w:val="000000"/>
          <w:sz w:val="28"/>
          <w:szCs w:val="28"/>
        </w:rPr>
      </w:pPr>
      <w:proofErr w:type="gramStart"/>
      <w:r>
        <w:rPr>
          <w:rFonts w:ascii="新細明體" w:hAnsi="新細明體"/>
          <w:b/>
          <w:color w:val="000000"/>
          <w:sz w:val="28"/>
          <w:szCs w:val="28"/>
        </w:rPr>
        <w:t>柒</w:t>
      </w:r>
      <w:proofErr w:type="gramEnd"/>
      <w:r>
        <w:rPr>
          <w:rFonts w:ascii="新細明體" w:hAnsi="新細明體"/>
          <w:b/>
          <w:color w:val="000000"/>
          <w:sz w:val="28"/>
          <w:szCs w:val="28"/>
        </w:rPr>
        <w:t>、課程內容：</w:t>
      </w:r>
    </w:p>
    <w:p w:rsidR="00E37E6D" w:rsidRDefault="00354FAC">
      <w:pPr>
        <w:tabs>
          <w:tab w:val="left" w:pos="567"/>
        </w:tabs>
        <w:ind w:left="566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(</w:t>
      </w:r>
      <w:proofErr w:type="gramStart"/>
      <w:r>
        <w:rPr>
          <w:rFonts w:ascii="新細明體" w:hAnsi="新細明體"/>
          <w:color w:val="000000"/>
          <w:sz w:val="28"/>
          <w:szCs w:val="28"/>
        </w:rPr>
        <w:t>一</w:t>
      </w:r>
      <w:proofErr w:type="gramEnd"/>
      <w:r>
        <w:rPr>
          <w:rFonts w:ascii="新細明體" w:hAnsi="新細明體"/>
          <w:color w:val="000000"/>
          <w:sz w:val="28"/>
          <w:szCs w:val="28"/>
        </w:rPr>
        <w:t>)初階：教師專業學習社群(1小時)</w:t>
      </w:r>
    </w:p>
    <w:p w:rsidR="00E37E6D" w:rsidRDefault="00354FAC">
      <w:pPr>
        <w:tabs>
          <w:tab w:val="left" w:pos="1985"/>
        </w:tabs>
        <w:ind w:left="566" w:firstLine="1417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教師專業發展</w:t>
      </w:r>
      <w:proofErr w:type="gramStart"/>
      <w:r>
        <w:rPr>
          <w:rFonts w:ascii="新細明體" w:hAnsi="新細明體"/>
          <w:color w:val="000000"/>
          <w:sz w:val="28"/>
          <w:szCs w:val="28"/>
        </w:rPr>
        <w:t>規準</w:t>
      </w:r>
      <w:proofErr w:type="gramEnd"/>
      <w:r>
        <w:rPr>
          <w:rFonts w:ascii="新細明體" w:hAnsi="新細明體"/>
          <w:color w:val="000000"/>
          <w:sz w:val="28"/>
          <w:szCs w:val="28"/>
        </w:rPr>
        <w:t>(2小時)</w:t>
      </w:r>
    </w:p>
    <w:p w:rsidR="00E37E6D" w:rsidRDefault="00354FAC">
      <w:pPr>
        <w:tabs>
          <w:tab w:val="left" w:pos="567"/>
        </w:tabs>
        <w:ind w:left="566" w:firstLine="1417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教學觀察與專業回饋(3小時)</w:t>
      </w:r>
    </w:p>
    <w:p w:rsidR="00E37E6D" w:rsidRDefault="00354FAC">
      <w:pPr>
        <w:tabs>
          <w:tab w:val="left" w:pos="567"/>
        </w:tabs>
        <w:ind w:left="566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(二)進階：教學觀察與會談技術(1)(6小時)</w:t>
      </w:r>
    </w:p>
    <w:p w:rsidR="00E37E6D" w:rsidRDefault="00354FAC">
      <w:pPr>
        <w:tabs>
          <w:tab w:val="left" w:pos="1985"/>
        </w:tabs>
        <w:ind w:left="566" w:firstLine="1417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教學檔案製作與運用(3小時)</w:t>
      </w:r>
    </w:p>
    <w:p w:rsidR="00E37E6D" w:rsidRDefault="00354FAC">
      <w:pPr>
        <w:tabs>
          <w:tab w:val="left" w:pos="1985"/>
        </w:tabs>
        <w:ind w:left="566" w:firstLine="1417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教師專業成長計畫(含學習社群)(3小時)</w:t>
      </w:r>
    </w:p>
    <w:p w:rsidR="00E37E6D" w:rsidRDefault="00354FAC">
      <w:pPr>
        <w:tabs>
          <w:tab w:val="left" w:pos="1985"/>
        </w:tabs>
        <w:ind w:left="566" w:firstLine="1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(三)</w:t>
      </w:r>
      <w:proofErr w:type="gramStart"/>
      <w:r>
        <w:rPr>
          <w:rFonts w:ascii="新細明體" w:hAnsi="新細明體"/>
          <w:color w:val="000000"/>
          <w:sz w:val="28"/>
          <w:szCs w:val="28"/>
        </w:rPr>
        <w:t>教輔：</w:t>
      </w:r>
      <w:proofErr w:type="gramEnd"/>
      <w:r>
        <w:rPr>
          <w:rFonts w:ascii="新細明體" w:hAnsi="新細明體"/>
          <w:color w:val="000000"/>
          <w:sz w:val="28"/>
          <w:szCs w:val="28"/>
        </w:rPr>
        <w:t>教學觀察與會談技術(2)(6小時)</w:t>
      </w:r>
    </w:p>
    <w:p w:rsidR="00E37E6D" w:rsidRDefault="00354FAC">
      <w:pPr>
        <w:tabs>
          <w:tab w:val="left" w:pos="1985"/>
        </w:tabs>
        <w:ind w:left="566" w:firstLine="1419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教師領導理論與實務(含學習社群規劃與經營</w:t>
      </w:r>
      <w:proofErr w:type="gramStart"/>
      <w:r>
        <w:rPr>
          <w:rFonts w:ascii="新細明體" w:hAnsi="新細明體"/>
          <w:color w:val="000000"/>
          <w:sz w:val="28"/>
          <w:szCs w:val="28"/>
        </w:rPr>
        <w:t>）</w:t>
      </w:r>
      <w:proofErr w:type="gramEnd"/>
      <w:r>
        <w:rPr>
          <w:rFonts w:ascii="新細明體" w:hAnsi="新細明體"/>
          <w:color w:val="000000"/>
          <w:sz w:val="28"/>
          <w:szCs w:val="28"/>
        </w:rPr>
        <w:t>(3小時)</w:t>
      </w:r>
    </w:p>
    <w:p w:rsidR="00E37E6D" w:rsidRDefault="00354FAC">
      <w:pPr>
        <w:tabs>
          <w:tab w:val="left" w:pos="1985"/>
        </w:tabs>
        <w:ind w:left="566" w:firstLine="1419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lastRenderedPageBreak/>
        <w:t>教學輔導理論與實務(3小時)</w:t>
      </w:r>
    </w:p>
    <w:p w:rsidR="00E37E6D" w:rsidRDefault="00354FAC">
      <w:pPr>
        <w:tabs>
          <w:tab w:val="left" w:pos="1985"/>
        </w:tabs>
        <w:ind w:left="3403" w:hanging="1418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人際關係與溝通實務(3小時)</w:t>
      </w:r>
    </w:p>
    <w:p w:rsidR="00E37E6D" w:rsidRDefault="00354FAC">
      <w:pPr>
        <w:tabs>
          <w:tab w:val="left" w:pos="1985"/>
        </w:tabs>
        <w:ind w:left="566" w:firstLine="1419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教學行動研究(3小時)"</w:t>
      </w:r>
    </w:p>
    <w:p w:rsidR="00E37E6D" w:rsidRDefault="00354FAC">
      <w:pPr>
        <w:tabs>
          <w:tab w:val="left" w:pos="1985"/>
        </w:tabs>
        <w:ind w:left="566" w:firstLine="1419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有效教學與班級經營(2)(6小時)</w:t>
      </w:r>
    </w:p>
    <w:p w:rsidR="00E37E6D" w:rsidRDefault="00354FAC">
      <w:pPr>
        <w:tabs>
          <w:tab w:val="left" w:pos="567"/>
        </w:tabs>
      </w:pPr>
      <w:r>
        <w:rPr>
          <w:rFonts w:ascii="新細明體" w:hAnsi="新細明體"/>
          <w:b/>
          <w:sz w:val="28"/>
          <w:szCs w:val="28"/>
        </w:rPr>
        <w:t>捌</w:t>
      </w:r>
      <w:r>
        <w:rPr>
          <w:rFonts w:ascii="新細明體" w:hAnsi="新細明體"/>
          <w:b/>
          <w:color w:val="000000"/>
          <w:sz w:val="28"/>
          <w:szCs w:val="28"/>
        </w:rPr>
        <w:t>、</w:t>
      </w:r>
      <w:r>
        <w:rPr>
          <w:rFonts w:ascii="新細明體" w:hAnsi="新細明體"/>
          <w:b/>
          <w:sz w:val="28"/>
          <w:szCs w:val="28"/>
        </w:rPr>
        <w:t>參加本研習人員核與公假，全程參與者，由</w:t>
      </w:r>
      <w:proofErr w:type="gramStart"/>
      <w:r>
        <w:rPr>
          <w:rFonts w:ascii="新細明體" w:hAnsi="新細明體"/>
          <w:b/>
          <w:sz w:val="28"/>
          <w:szCs w:val="28"/>
        </w:rPr>
        <w:t>精緻教專網</w:t>
      </w:r>
      <w:proofErr w:type="gramEnd"/>
      <w:r>
        <w:rPr>
          <w:rFonts w:ascii="新細明體" w:hAnsi="新細明體"/>
          <w:b/>
          <w:sz w:val="28"/>
          <w:szCs w:val="28"/>
        </w:rPr>
        <w:t>登錄研習時數。</w:t>
      </w:r>
    </w:p>
    <w:p w:rsidR="00E37E6D" w:rsidRDefault="00354FAC">
      <w:r>
        <w:rPr>
          <w:rFonts w:ascii="新細明體" w:hAnsi="新細明體"/>
          <w:b/>
          <w:sz w:val="28"/>
          <w:szCs w:val="28"/>
        </w:rPr>
        <w:t>玖、若因天災或相關因素，</w:t>
      </w:r>
      <w:r>
        <w:rPr>
          <w:b/>
          <w:sz w:val="28"/>
          <w:szCs w:val="28"/>
        </w:rPr>
        <w:t>若本市</w:t>
      </w:r>
      <w:proofErr w:type="gramStart"/>
      <w:r>
        <w:rPr>
          <w:b/>
          <w:sz w:val="28"/>
          <w:szCs w:val="28"/>
        </w:rPr>
        <w:t>宣布停班或</w:t>
      </w:r>
      <w:proofErr w:type="gramEnd"/>
      <w:r>
        <w:rPr>
          <w:b/>
          <w:sz w:val="28"/>
          <w:szCs w:val="28"/>
        </w:rPr>
        <w:t>停課，則研習將取消，並各校教師</w:t>
      </w:r>
    </w:p>
    <w:p w:rsidR="00E37E6D" w:rsidRDefault="00354FAC">
      <w:pPr>
        <w:ind w:left="566"/>
      </w:pPr>
      <w:r>
        <w:rPr>
          <w:b/>
          <w:sz w:val="28"/>
          <w:szCs w:val="28"/>
        </w:rPr>
        <w:t>留意本局公告系統，若本市無</w:t>
      </w:r>
      <w:proofErr w:type="gramStart"/>
      <w:r>
        <w:rPr>
          <w:b/>
          <w:sz w:val="28"/>
          <w:szCs w:val="28"/>
        </w:rPr>
        <w:t>宣布停班停課</w:t>
      </w:r>
      <w:proofErr w:type="gramEnd"/>
      <w:r>
        <w:rPr>
          <w:b/>
          <w:sz w:val="28"/>
          <w:szCs w:val="28"/>
        </w:rPr>
        <w:t>，則研習活動照常辦理，如遇雨天請參加教師提前出門並注意交通安全。</w:t>
      </w:r>
    </w:p>
    <w:p w:rsidR="00E37E6D" w:rsidRDefault="00354FAC">
      <w:pPr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拾、本活動所需經費由本局教師專業發展評鑑相關經費項下支應。</w:t>
      </w:r>
    </w:p>
    <w:p w:rsidR="00E37E6D" w:rsidRDefault="00354FAC">
      <w:pPr>
        <w:ind w:left="661" w:hanging="661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拾壹、承辦本活動有功人員請依據「</w:t>
      </w:r>
      <w:proofErr w:type="gramStart"/>
      <w:r>
        <w:rPr>
          <w:rFonts w:ascii="新細明體" w:hAnsi="新細明體"/>
          <w:b/>
          <w:sz w:val="28"/>
          <w:szCs w:val="28"/>
        </w:rPr>
        <w:t>臺</w:t>
      </w:r>
      <w:proofErr w:type="gramEnd"/>
      <w:r>
        <w:rPr>
          <w:rFonts w:ascii="新細明體" w:hAnsi="新細明體"/>
          <w:b/>
          <w:sz w:val="28"/>
          <w:szCs w:val="28"/>
        </w:rPr>
        <w:t>南市立高級中等以下學校及幼稚園教職員獎懲案件作業規定」依權責辦理敘獎。</w:t>
      </w:r>
    </w:p>
    <w:p w:rsidR="00E37E6D" w:rsidRDefault="00E37E6D">
      <w:pPr>
        <w:rPr>
          <w:rFonts w:ascii="新細明體" w:hAnsi="新細明體"/>
          <w:sz w:val="28"/>
          <w:szCs w:val="28"/>
        </w:rPr>
      </w:pPr>
    </w:p>
    <w:sectPr w:rsidR="00E37E6D">
      <w:footerReference w:type="default" r:id="rId8"/>
      <w:pgSz w:w="11906" w:h="16838"/>
      <w:pgMar w:top="1440" w:right="282" w:bottom="1440" w:left="851" w:header="851" w:footer="851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EB" w:rsidRDefault="00A203EB">
      <w:r>
        <w:separator/>
      </w:r>
    </w:p>
  </w:endnote>
  <w:endnote w:type="continuationSeparator" w:id="0">
    <w:p w:rsidR="00A203EB" w:rsidRDefault="00A2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AE" w:rsidRDefault="00354FA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12F37">
      <w:rPr>
        <w:noProof/>
        <w:lang w:val="zh-TW"/>
      </w:rPr>
      <w:t>1</w:t>
    </w:r>
    <w:r>
      <w:rPr>
        <w:lang w:val="zh-TW"/>
      </w:rPr>
      <w:fldChar w:fldCharType="end"/>
    </w:r>
  </w:p>
  <w:p w:rsidR="008A50AE" w:rsidRDefault="00A203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EB" w:rsidRDefault="00A203EB">
      <w:r>
        <w:rPr>
          <w:color w:val="000000"/>
        </w:rPr>
        <w:separator/>
      </w:r>
    </w:p>
  </w:footnote>
  <w:footnote w:type="continuationSeparator" w:id="0">
    <w:p w:rsidR="00A203EB" w:rsidRDefault="00A2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19A"/>
    <w:multiLevelType w:val="multilevel"/>
    <w:tmpl w:val="A93878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6D3556"/>
    <w:multiLevelType w:val="multilevel"/>
    <w:tmpl w:val="C18EEC74"/>
    <w:lvl w:ilvl="0">
      <w:start w:val="1"/>
      <w:numFmt w:val="taiwaneseCountingThousand"/>
      <w:lvlText w:val="(%1)"/>
      <w:lvlJc w:val="left"/>
      <w:pPr>
        <w:ind w:left="1461" w:hanging="468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4B1E149A"/>
    <w:multiLevelType w:val="multilevel"/>
    <w:tmpl w:val="0944B6E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8379FD"/>
    <w:multiLevelType w:val="multilevel"/>
    <w:tmpl w:val="3D426C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B2478F"/>
    <w:multiLevelType w:val="multilevel"/>
    <w:tmpl w:val="040A4E7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6E6266D2"/>
    <w:multiLevelType w:val="multilevel"/>
    <w:tmpl w:val="8BD4D1BA"/>
    <w:lvl w:ilvl="0">
      <w:start w:val="1"/>
      <w:numFmt w:val="decimal"/>
      <w:lvlText w:val="%1."/>
      <w:lvlJc w:val="left"/>
      <w:pPr>
        <w:ind w:left="1284" w:hanging="360"/>
      </w:pPr>
      <w:rPr>
        <w:b/>
        <w:u w:val="single"/>
      </w:rPr>
    </w:lvl>
    <w:lvl w:ilvl="1">
      <w:start w:val="1"/>
      <w:numFmt w:val="ideographTraditional"/>
      <w:lvlText w:val="%2、"/>
      <w:lvlJc w:val="left"/>
      <w:pPr>
        <w:ind w:left="1884" w:hanging="480"/>
      </w:pPr>
    </w:lvl>
    <w:lvl w:ilvl="2">
      <w:start w:val="1"/>
      <w:numFmt w:val="lowerRoman"/>
      <w:lvlText w:val="%3."/>
      <w:lvlJc w:val="right"/>
      <w:pPr>
        <w:ind w:left="2364" w:hanging="480"/>
      </w:pPr>
    </w:lvl>
    <w:lvl w:ilvl="3">
      <w:start w:val="1"/>
      <w:numFmt w:val="decimal"/>
      <w:lvlText w:val="%4."/>
      <w:lvlJc w:val="left"/>
      <w:pPr>
        <w:ind w:left="2844" w:hanging="480"/>
      </w:pPr>
    </w:lvl>
    <w:lvl w:ilvl="4">
      <w:start w:val="1"/>
      <w:numFmt w:val="ideographTraditional"/>
      <w:lvlText w:val="%5、"/>
      <w:lvlJc w:val="left"/>
      <w:pPr>
        <w:ind w:left="3324" w:hanging="480"/>
      </w:pPr>
    </w:lvl>
    <w:lvl w:ilvl="5">
      <w:start w:val="1"/>
      <w:numFmt w:val="lowerRoman"/>
      <w:lvlText w:val="%6."/>
      <w:lvlJc w:val="right"/>
      <w:pPr>
        <w:ind w:left="3804" w:hanging="480"/>
      </w:pPr>
    </w:lvl>
    <w:lvl w:ilvl="6">
      <w:start w:val="1"/>
      <w:numFmt w:val="decimal"/>
      <w:lvlText w:val="%7."/>
      <w:lvlJc w:val="left"/>
      <w:pPr>
        <w:ind w:left="4284" w:hanging="480"/>
      </w:pPr>
    </w:lvl>
    <w:lvl w:ilvl="7">
      <w:start w:val="1"/>
      <w:numFmt w:val="ideographTraditional"/>
      <w:lvlText w:val="%8、"/>
      <w:lvlJc w:val="left"/>
      <w:pPr>
        <w:ind w:left="4764" w:hanging="480"/>
      </w:pPr>
    </w:lvl>
    <w:lvl w:ilvl="8">
      <w:start w:val="1"/>
      <w:numFmt w:val="lowerRoman"/>
      <w:lvlText w:val="%9."/>
      <w:lvlJc w:val="right"/>
      <w:pPr>
        <w:ind w:left="5244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7E6D"/>
    <w:rsid w:val="00354FAC"/>
    <w:rsid w:val="00512F37"/>
    <w:rsid w:val="00665545"/>
    <w:rsid w:val="00A203EB"/>
    <w:rsid w:val="00E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5">
    <w:name w:val="字元 字元"/>
    <w:rPr>
      <w:rFonts w:ascii="Calibri" w:eastAsia="新細明體" w:hAnsi="Calibri"/>
      <w:kern w:val="3"/>
      <w:lang w:val="en-US" w:eastAsia="zh-TW" w:bidi="ar-SA"/>
    </w:rPr>
  </w:style>
  <w:style w:type="character" w:customStyle="1" w:styleId="a6">
    <w:name w:val="頁首 字元"/>
    <w:rPr>
      <w:kern w:val="3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5">
    <w:name w:val="字元 字元"/>
    <w:rPr>
      <w:rFonts w:ascii="Calibri" w:eastAsia="新細明體" w:hAnsi="Calibri"/>
      <w:kern w:val="3"/>
      <w:lang w:val="en-US" w:eastAsia="zh-TW" w:bidi="ar-SA"/>
    </w:rPr>
  </w:style>
  <w:style w:type="character" w:customStyle="1" w:styleId="a6">
    <w:name w:val="頁首 字元"/>
    <w:rPr>
      <w:kern w:val="3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臺北市試辦中小學教師專業發展評鑑初階評鑑人員研習計劃</dc:title>
  <dc:creator>K000</dc:creator>
  <cp:lastModifiedBy>user</cp:lastModifiedBy>
  <cp:revision>2</cp:revision>
  <cp:lastPrinted>2017-10-24T09:51:00Z</cp:lastPrinted>
  <dcterms:created xsi:type="dcterms:W3CDTF">2017-10-25T00:23:00Z</dcterms:created>
  <dcterms:modified xsi:type="dcterms:W3CDTF">2017-10-25T00:23:00Z</dcterms:modified>
</cp:coreProperties>
</file>